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CC4" w:rsidRDefault="00C70108">
      <w:pPr>
        <w:ind w:left="4584" w:right="4752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33400" cy="9048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0CC4" w:rsidRDefault="00DA46EA">
      <w:pPr>
        <w:shd w:val="clear" w:color="auto" w:fill="FFFFFF"/>
        <w:spacing w:before="10" w:line="422" w:lineRule="exact"/>
        <w:ind w:left="2587" w:right="2131" w:firstLine="1018"/>
      </w:pPr>
      <w:r>
        <w:rPr>
          <w:rFonts w:eastAsia="Times New Roman" w:cs="Times New Roman"/>
          <w:b/>
          <w:bCs/>
          <w:spacing w:val="-4"/>
          <w:sz w:val="32"/>
          <w:szCs w:val="32"/>
        </w:rPr>
        <w:t>Кемеровская</w:t>
      </w:r>
      <w:r>
        <w:rPr>
          <w:rFonts w:eastAsia="Times New Roman"/>
          <w:b/>
          <w:bCs/>
          <w:spacing w:val="-4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4"/>
          <w:sz w:val="32"/>
          <w:szCs w:val="32"/>
        </w:rPr>
        <w:t xml:space="preserve">область </w:t>
      </w:r>
      <w:r>
        <w:rPr>
          <w:rFonts w:eastAsia="Times New Roman" w:cs="Times New Roman"/>
          <w:b/>
          <w:bCs/>
          <w:spacing w:val="-5"/>
          <w:sz w:val="32"/>
          <w:szCs w:val="32"/>
        </w:rPr>
        <w:t>Тяжинский</w:t>
      </w:r>
      <w:r>
        <w:rPr>
          <w:rFonts w:eastAsia="Times New Roman"/>
          <w:b/>
          <w:bCs/>
          <w:spacing w:val="-5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5"/>
          <w:sz w:val="32"/>
          <w:szCs w:val="32"/>
        </w:rPr>
        <w:t>муниципальный</w:t>
      </w:r>
      <w:r>
        <w:rPr>
          <w:rFonts w:eastAsia="Times New Roman"/>
          <w:b/>
          <w:bCs/>
          <w:spacing w:val="-5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5"/>
          <w:sz w:val="32"/>
          <w:szCs w:val="32"/>
        </w:rPr>
        <w:t>район</w:t>
      </w:r>
    </w:p>
    <w:p w:rsidR="000A0CC4" w:rsidRDefault="00DA46EA">
      <w:pPr>
        <w:shd w:val="clear" w:color="auto" w:fill="FFFFFF"/>
        <w:spacing w:before="470"/>
        <w:ind w:right="110"/>
        <w:jc w:val="center"/>
      </w:pPr>
      <w:r>
        <w:rPr>
          <w:rFonts w:eastAsia="Times New Roman" w:cs="Times New Roman"/>
          <w:b/>
          <w:bCs/>
          <w:spacing w:val="-4"/>
          <w:sz w:val="32"/>
          <w:szCs w:val="32"/>
        </w:rPr>
        <w:t>Постановление</w:t>
      </w:r>
    </w:p>
    <w:p w:rsidR="000A0CC4" w:rsidRPr="00C70108" w:rsidRDefault="00C70108">
      <w:pPr>
        <w:shd w:val="clear" w:color="auto" w:fill="FFFFFF"/>
        <w:spacing w:before="374"/>
        <w:ind w:left="3163"/>
      </w:pPr>
      <w:r w:rsidRPr="00C70108">
        <w:rPr>
          <w:rFonts w:eastAsia="Times New Roman" w:cs="Times New Roman"/>
          <w:b/>
          <w:bCs/>
          <w:sz w:val="32"/>
          <w:szCs w:val="32"/>
        </w:rPr>
        <w:t>От</w:t>
      </w:r>
      <w:r w:rsidR="00DA46EA" w:rsidRPr="00C70108">
        <w:rPr>
          <w:rFonts w:eastAsia="Times New Roman"/>
          <w:b/>
          <w:bCs/>
          <w:sz w:val="32"/>
          <w:szCs w:val="32"/>
        </w:rPr>
        <w:t xml:space="preserve"> </w:t>
      </w:r>
      <w:r w:rsidRPr="00C70108">
        <w:rPr>
          <w:rFonts w:eastAsia="Times New Roman"/>
          <w:b/>
          <w:bCs/>
          <w:iCs/>
          <w:sz w:val="32"/>
          <w:szCs w:val="32"/>
          <w:u w:val="single"/>
        </w:rPr>
        <w:t xml:space="preserve">21.09.2015 </w:t>
      </w:r>
      <w:r w:rsidR="00DA46EA" w:rsidRPr="00C70108">
        <w:rPr>
          <w:rFonts w:eastAsia="Times New Roman" w:cs="Times New Roman"/>
          <w:b/>
          <w:bCs/>
          <w:sz w:val="32"/>
          <w:szCs w:val="32"/>
        </w:rPr>
        <w:t>№</w:t>
      </w:r>
      <w:r w:rsidR="00DA46EA" w:rsidRPr="00C70108">
        <w:rPr>
          <w:rFonts w:eastAsia="Times New Roman"/>
          <w:b/>
          <w:bCs/>
          <w:sz w:val="32"/>
          <w:szCs w:val="32"/>
        </w:rPr>
        <w:t xml:space="preserve"> </w:t>
      </w:r>
      <w:r w:rsidRPr="00C70108">
        <w:rPr>
          <w:rFonts w:eastAsia="Times New Roman"/>
          <w:b/>
          <w:bCs/>
          <w:iCs/>
          <w:sz w:val="32"/>
          <w:szCs w:val="32"/>
          <w:u w:val="single"/>
        </w:rPr>
        <w:t>141-п</w:t>
      </w:r>
    </w:p>
    <w:p w:rsidR="000A0CC4" w:rsidRDefault="00DA46EA">
      <w:pPr>
        <w:shd w:val="clear" w:color="auto" w:fill="FFFFFF"/>
        <w:spacing w:before="384" w:line="322" w:lineRule="exact"/>
        <w:ind w:left="1397"/>
      </w:pPr>
      <w:r>
        <w:rPr>
          <w:rFonts w:eastAsia="Times New Roman" w:cs="Times New Roman"/>
          <w:b/>
          <w:bCs/>
          <w:spacing w:val="-2"/>
          <w:sz w:val="28"/>
          <w:szCs w:val="28"/>
        </w:rPr>
        <w:t>О</w:t>
      </w:r>
      <w:r>
        <w:rPr>
          <w:rFonts w:eastAsia="Times New Roman"/>
          <w:b/>
          <w:bCs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2"/>
          <w:sz w:val="28"/>
          <w:szCs w:val="28"/>
        </w:rPr>
        <w:t>внесении</w:t>
      </w:r>
      <w:r>
        <w:rPr>
          <w:rFonts w:eastAsia="Times New Roman"/>
          <w:b/>
          <w:bCs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2"/>
          <w:sz w:val="28"/>
          <w:szCs w:val="28"/>
        </w:rPr>
        <w:t>изменений</w:t>
      </w:r>
      <w:r>
        <w:rPr>
          <w:rFonts w:eastAsia="Times New Roman"/>
          <w:b/>
          <w:bCs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2"/>
          <w:sz w:val="28"/>
          <w:szCs w:val="28"/>
        </w:rPr>
        <w:t>в</w:t>
      </w:r>
      <w:r>
        <w:rPr>
          <w:rFonts w:eastAsia="Times New Roman"/>
          <w:b/>
          <w:bCs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2"/>
          <w:sz w:val="28"/>
          <w:szCs w:val="28"/>
        </w:rPr>
        <w:t>Положение</w:t>
      </w:r>
      <w:r>
        <w:rPr>
          <w:rFonts w:eastAsia="Times New Roman"/>
          <w:b/>
          <w:bCs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2"/>
          <w:sz w:val="28"/>
          <w:szCs w:val="28"/>
        </w:rPr>
        <w:t>об</w:t>
      </w:r>
      <w:r>
        <w:rPr>
          <w:rFonts w:eastAsia="Times New Roman"/>
          <w:b/>
          <w:bCs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2"/>
          <w:sz w:val="28"/>
          <w:szCs w:val="28"/>
        </w:rPr>
        <w:t>организации</w:t>
      </w:r>
    </w:p>
    <w:p w:rsidR="000A0CC4" w:rsidRDefault="00DA46EA">
      <w:pPr>
        <w:shd w:val="clear" w:color="auto" w:fill="FFFFFF"/>
        <w:spacing w:line="322" w:lineRule="exact"/>
        <w:ind w:left="1296" w:right="710" w:firstLine="403"/>
      </w:pPr>
      <w:r>
        <w:rPr>
          <w:rFonts w:eastAsia="Times New Roman" w:cs="Times New Roman"/>
          <w:b/>
          <w:bCs/>
          <w:spacing w:val="-2"/>
          <w:sz w:val="28"/>
          <w:szCs w:val="28"/>
        </w:rPr>
        <w:t>предоставления</w:t>
      </w:r>
      <w:r>
        <w:rPr>
          <w:rFonts w:eastAsia="Times New Roman"/>
          <w:b/>
          <w:bCs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2"/>
          <w:sz w:val="28"/>
          <w:szCs w:val="28"/>
        </w:rPr>
        <w:t>общедоступного</w:t>
      </w:r>
      <w:r>
        <w:rPr>
          <w:rFonts w:eastAsia="Times New Roman"/>
          <w:b/>
          <w:bCs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2"/>
          <w:sz w:val="28"/>
          <w:szCs w:val="28"/>
        </w:rPr>
        <w:t>и</w:t>
      </w:r>
      <w:r>
        <w:rPr>
          <w:rFonts w:eastAsia="Times New Roman"/>
          <w:b/>
          <w:bCs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2"/>
          <w:sz w:val="28"/>
          <w:szCs w:val="28"/>
        </w:rPr>
        <w:t xml:space="preserve">бесплатного </w:t>
      </w:r>
      <w:r>
        <w:rPr>
          <w:rFonts w:eastAsia="Times New Roman" w:cs="Times New Roman"/>
          <w:b/>
          <w:bCs/>
          <w:spacing w:val="-4"/>
          <w:sz w:val="28"/>
          <w:szCs w:val="28"/>
        </w:rPr>
        <w:t>дошкольного</w:t>
      </w:r>
      <w:r>
        <w:rPr>
          <w:rFonts w:eastAsia="Times New Roman"/>
          <w:b/>
          <w:bCs/>
          <w:spacing w:val="-4"/>
          <w:sz w:val="28"/>
          <w:szCs w:val="28"/>
        </w:rPr>
        <w:t xml:space="preserve">, </w:t>
      </w:r>
      <w:r>
        <w:rPr>
          <w:rFonts w:eastAsia="Times New Roman" w:cs="Times New Roman"/>
          <w:b/>
          <w:bCs/>
          <w:spacing w:val="-4"/>
          <w:sz w:val="28"/>
          <w:szCs w:val="28"/>
        </w:rPr>
        <w:t>начального</w:t>
      </w:r>
      <w:r>
        <w:rPr>
          <w:rFonts w:eastAsia="Times New Roman"/>
          <w:b/>
          <w:bCs/>
          <w:spacing w:val="-4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4"/>
          <w:sz w:val="28"/>
          <w:szCs w:val="28"/>
        </w:rPr>
        <w:t>общего</w:t>
      </w:r>
      <w:r>
        <w:rPr>
          <w:rFonts w:eastAsia="Times New Roman"/>
          <w:b/>
          <w:bCs/>
          <w:spacing w:val="-4"/>
          <w:sz w:val="28"/>
          <w:szCs w:val="28"/>
        </w:rPr>
        <w:t xml:space="preserve">, </w:t>
      </w:r>
      <w:r>
        <w:rPr>
          <w:rFonts w:eastAsia="Times New Roman" w:cs="Times New Roman"/>
          <w:b/>
          <w:bCs/>
          <w:spacing w:val="-4"/>
          <w:sz w:val="28"/>
          <w:szCs w:val="28"/>
        </w:rPr>
        <w:t>основного</w:t>
      </w:r>
      <w:r>
        <w:rPr>
          <w:rFonts w:eastAsia="Times New Roman"/>
          <w:b/>
          <w:bCs/>
          <w:spacing w:val="-4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4"/>
          <w:sz w:val="28"/>
          <w:szCs w:val="28"/>
        </w:rPr>
        <w:t>общего</w:t>
      </w:r>
      <w:r>
        <w:rPr>
          <w:rFonts w:eastAsia="Times New Roman"/>
          <w:b/>
          <w:bCs/>
          <w:spacing w:val="-4"/>
          <w:sz w:val="28"/>
          <w:szCs w:val="28"/>
        </w:rPr>
        <w:t>,</w:t>
      </w:r>
    </w:p>
    <w:p w:rsidR="000A0CC4" w:rsidRDefault="00DA46EA">
      <w:pPr>
        <w:shd w:val="clear" w:color="auto" w:fill="FFFFFF"/>
        <w:spacing w:line="322" w:lineRule="exact"/>
        <w:ind w:right="86"/>
        <w:jc w:val="center"/>
      </w:pPr>
      <w:r>
        <w:rPr>
          <w:rFonts w:eastAsia="Times New Roman" w:cs="Times New Roman"/>
          <w:b/>
          <w:bCs/>
          <w:spacing w:val="-2"/>
          <w:sz w:val="28"/>
          <w:szCs w:val="28"/>
        </w:rPr>
        <w:t>среднего</w:t>
      </w:r>
      <w:r>
        <w:rPr>
          <w:rFonts w:eastAsia="Times New Roman"/>
          <w:b/>
          <w:bCs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2"/>
          <w:sz w:val="28"/>
          <w:szCs w:val="28"/>
        </w:rPr>
        <w:t>общего</w:t>
      </w:r>
      <w:r>
        <w:rPr>
          <w:rFonts w:eastAsia="Times New Roman"/>
          <w:b/>
          <w:bCs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2"/>
          <w:sz w:val="28"/>
          <w:szCs w:val="28"/>
        </w:rPr>
        <w:t>образования</w:t>
      </w:r>
      <w:r>
        <w:rPr>
          <w:rFonts w:eastAsia="Times New Roman"/>
          <w:b/>
          <w:bCs/>
          <w:spacing w:val="-2"/>
          <w:sz w:val="28"/>
          <w:szCs w:val="28"/>
        </w:rPr>
        <w:t xml:space="preserve"> </w:t>
      </w:r>
      <w:proofErr w:type="gramStart"/>
      <w:r>
        <w:rPr>
          <w:rFonts w:eastAsia="Times New Roman" w:cs="Times New Roman"/>
          <w:b/>
          <w:bCs/>
          <w:spacing w:val="-2"/>
          <w:sz w:val="28"/>
          <w:szCs w:val="28"/>
        </w:rPr>
        <w:t>по</w:t>
      </w:r>
      <w:proofErr w:type="gramEnd"/>
      <w:r>
        <w:rPr>
          <w:rFonts w:eastAsia="Times New Roman"/>
          <w:b/>
          <w:bCs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2"/>
          <w:sz w:val="28"/>
          <w:szCs w:val="28"/>
        </w:rPr>
        <w:t>основным</w:t>
      </w:r>
    </w:p>
    <w:p w:rsidR="000A0CC4" w:rsidRDefault="00DA46EA">
      <w:pPr>
        <w:shd w:val="clear" w:color="auto" w:fill="FFFFFF"/>
        <w:spacing w:line="322" w:lineRule="exact"/>
        <w:ind w:right="67"/>
        <w:jc w:val="center"/>
      </w:pPr>
      <w:r>
        <w:rPr>
          <w:rFonts w:eastAsia="Times New Roman" w:cs="Times New Roman"/>
          <w:b/>
          <w:bCs/>
          <w:spacing w:val="-4"/>
          <w:sz w:val="28"/>
          <w:szCs w:val="28"/>
        </w:rPr>
        <w:t>общеобразовательным</w:t>
      </w:r>
      <w:r>
        <w:rPr>
          <w:rFonts w:eastAsia="Times New Roman"/>
          <w:b/>
          <w:bCs/>
          <w:spacing w:val="-4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4"/>
          <w:sz w:val="28"/>
          <w:szCs w:val="28"/>
        </w:rPr>
        <w:t>программам</w:t>
      </w:r>
      <w:r>
        <w:rPr>
          <w:rFonts w:eastAsia="Times New Roman"/>
          <w:b/>
          <w:bCs/>
          <w:spacing w:val="-4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4"/>
          <w:sz w:val="28"/>
          <w:szCs w:val="28"/>
        </w:rPr>
        <w:t>в</w:t>
      </w:r>
      <w:r>
        <w:rPr>
          <w:rFonts w:eastAsia="Times New Roman"/>
          <w:b/>
          <w:bCs/>
          <w:spacing w:val="-4"/>
          <w:sz w:val="28"/>
          <w:szCs w:val="28"/>
        </w:rPr>
        <w:t xml:space="preserve"> </w:t>
      </w:r>
      <w:proofErr w:type="gramStart"/>
      <w:r>
        <w:rPr>
          <w:rFonts w:eastAsia="Times New Roman" w:cs="Times New Roman"/>
          <w:b/>
          <w:bCs/>
          <w:spacing w:val="-4"/>
          <w:sz w:val="28"/>
          <w:szCs w:val="28"/>
        </w:rPr>
        <w:t>муниципальных</w:t>
      </w:r>
      <w:proofErr w:type="gramEnd"/>
    </w:p>
    <w:p w:rsidR="000A0CC4" w:rsidRDefault="00DA46EA">
      <w:pPr>
        <w:shd w:val="clear" w:color="auto" w:fill="FFFFFF"/>
        <w:spacing w:line="322" w:lineRule="exact"/>
        <w:ind w:right="67"/>
        <w:jc w:val="center"/>
      </w:pPr>
      <w:r>
        <w:rPr>
          <w:rFonts w:eastAsia="Times New Roman" w:cs="Times New Roman"/>
          <w:b/>
          <w:bCs/>
          <w:spacing w:val="-2"/>
          <w:sz w:val="28"/>
          <w:szCs w:val="28"/>
        </w:rPr>
        <w:t>образовательных</w:t>
      </w:r>
      <w:r>
        <w:rPr>
          <w:rFonts w:eastAsia="Times New Roman"/>
          <w:b/>
          <w:bCs/>
          <w:spacing w:val="-2"/>
          <w:sz w:val="28"/>
          <w:szCs w:val="28"/>
        </w:rPr>
        <w:t xml:space="preserve"> </w:t>
      </w:r>
      <w:proofErr w:type="gramStart"/>
      <w:r>
        <w:rPr>
          <w:rFonts w:eastAsia="Times New Roman" w:cs="Times New Roman"/>
          <w:b/>
          <w:bCs/>
          <w:spacing w:val="-2"/>
          <w:sz w:val="28"/>
          <w:szCs w:val="28"/>
        </w:rPr>
        <w:t>организациях</w:t>
      </w:r>
      <w:proofErr w:type="gramEnd"/>
    </w:p>
    <w:p w:rsidR="000A0CC4" w:rsidRDefault="00DA46EA">
      <w:pPr>
        <w:shd w:val="clear" w:color="auto" w:fill="FFFFFF"/>
        <w:spacing w:line="322" w:lineRule="exact"/>
        <w:ind w:right="67"/>
        <w:jc w:val="center"/>
      </w:pPr>
      <w:r>
        <w:rPr>
          <w:rFonts w:eastAsia="Times New Roman" w:cs="Times New Roman"/>
          <w:b/>
          <w:bCs/>
          <w:spacing w:val="-2"/>
          <w:sz w:val="28"/>
          <w:szCs w:val="28"/>
        </w:rPr>
        <w:t>Тяжинского</w:t>
      </w:r>
      <w:r>
        <w:rPr>
          <w:rFonts w:eastAsia="Times New Roman"/>
          <w:b/>
          <w:bCs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2"/>
          <w:sz w:val="28"/>
          <w:szCs w:val="28"/>
        </w:rPr>
        <w:t>муниципального</w:t>
      </w:r>
      <w:r>
        <w:rPr>
          <w:rFonts w:eastAsia="Times New Roman"/>
          <w:b/>
          <w:bCs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pacing w:val="-2"/>
          <w:sz w:val="28"/>
          <w:szCs w:val="28"/>
        </w:rPr>
        <w:t>района</w:t>
      </w:r>
    </w:p>
    <w:p w:rsidR="000A0CC4" w:rsidRDefault="00DA46EA">
      <w:pPr>
        <w:shd w:val="clear" w:color="auto" w:fill="FFFFFF"/>
        <w:spacing w:before="902" w:line="278" w:lineRule="exact"/>
        <w:ind w:right="72" w:firstLine="538"/>
        <w:jc w:val="both"/>
      </w:pPr>
      <w:r>
        <w:rPr>
          <w:rFonts w:eastAsia="Times New Roman" w:cs="Times New Roman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целью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реализации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Федерального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закона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Российской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Федерации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от</w:t>
      </w:r>
      <w:r>
        <w:rPr>
          <w:rFonts w:eastAsia="Times New Roman"/>
          <w:sz w:val="24"/>
          <w:szCs w:val="24"/>
        </w:rPr>
        <w:t xml:space="preserve"> 29</w:t>
      </w:r>
      <w:r w:rsidR="00B425AF">
        <w:rPr>
          <w:rFonts w:eastAsia="Times New Roman"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 xml:space="preserve">12.2012 </w:t>
      </w:r>
      <w:r>
        <w:rPr>
          <w:rFonts w:eastAsia="Times New Roman" w:cs="Times New Roman"/>
          <w:sz w:val="24"/>
          <w:szCs w:val="24"/>
        </w:rPr>
        <w:t xml:space="preserve">№ </w:t>
      </w:r>
      <w:r>
        <w:rPr>
          <w:rFonts w:eastAsia="Times New Roman"/>
          <w:sz w:val="24"/>
          <w:szCs w:val="24"/>
        </w:rPr>
        <w:t xml:space="preserve">273 - </w:t>
      </w:r>
      <w:r>
        <w:rPr>
          <w:rFonts w:eastAsia="Times New Roman" w:cs="Times New Roman"/>
          <w:sz w:val="24"/>
          <w:szCs w:val="24"/>
        </w:rPr>
        <w:t>ФЗ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«Об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образовании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Российской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Федерации»</w:t>
      </w:r>
      <w:r>
        <w:rPr>
          <w:rFonts w:eastAsia="Times New Roman"/>
          <w:sz w:val="24"/>
          <w:szCs w:val="24"/>
        </w:rPr>
        <w:t>:</w:t>
      </w:r>
    </w:p>
    <w:p w:rsidR="000A0CC4" w:rsidRDefault="00DA46EA">
      <w:pPr>
        <w:shd w:val="clear" w:color="auto" w:fill="FFFFFF"/>
        <w:spacing w:before="274" w:line="322" w:lineRule="exact"/>
        <w:ind w:left="14" w:firstLine="542"/>
        <w:jc w:val="both"/>
      </w:pPr>
      <w:r>
        <w:rPr>
          <w:spacing w:val="-2"/>
          <w:sz w:val="24"/>
          <w:szCs w:val="24"/>
        </w:rPr>
        <w:t xml:space="preserve">1. </w:t>
      </w:r>
      <w:r>
        <w:rPr>
          <w:rFonts w:eastAsia="Times New Roman" w:cs="Times New Roman"/>
          <w:spacing w:val="-2"/>
          <w:sz w:val="24"/>
          <w:szCs w:val="24"/>
        </w:rPr>
        <w:t>Внести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в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Положение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«Об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организации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предоставления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общедоступного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и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бесплат</w:t>
      </w:r>
      <w:r>
        <w:rPr>
          <w:rFonts w:eastAsia="Times New Roman" w:cs="Times New Roman"/>
          <w:spacing w:val="-2"/>
          <w:sz w:val="24"/>
          <w:szCs w:val="24"/>
        </w:rPr>
        <w:softHyphen/>
      </w:r>
      <w:r>
        <w:rPr>
          <w:rFonts w:eastAsia="Times New Roman" w:cs="Times New Roman"/>
          <w:sz w:val="24"/>
          <w:szCs w:val="24"/>
        </w:rPr>
        <w:t>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дошкольного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начального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общего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основного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общего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среднего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общего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 xml:space="preserve">образования </w:t>
      </w:r>
      <w:r>
        <w:rPr>
          <w:rFonts w:eastAsia="Times New Roman" w:cs="Times New Roman"/>
          <w:spacing w:val="-1"/>
          <w:sz w:val="24"/>
          <w:szCs w:val="24"/>
        </w:rPr>
        <w:t>по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основным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общеобразовательным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программам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муниципальных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образовательных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ор</w:t>
      </w:r>
      <w:r>
        <w:rPr>
          <w:rFonts w:eastAsia="Times New Roman" w:cs="Times New Roman"/>
          <w:spacing w:val="-1"/>
          <w:sz w:val="24"/>
          <w:szCs w:val="24"/>
        </w:rPr>
        <w:softHyphen/>
      </w:r>
      <w:r>
        <w:rPr>
          <w:rFonts w:eastAsia="Times New Roman" w:cs="Times New Roman"/>
          <w:spacing w:val="-2"/>
          <w:sz w:val="24"/>
          <w:szCs w:val="24"/>
        </w:rPr>
        <w:t>ганизациях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Тяжинского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муниципального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района»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следующие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изменения</w:t>
      </w:r>
      <w:r>
        <w:rPr>
          <w:rFonts w:eastAsia="Times New Roman"/>
          <w:spacing w:val="-2"/>
          <w:sz w:val="24"/>
          <w:szCs w:val="24"/>
        </w:rPr>
        <w:t>:</w:t>
      </w:r>
    </w:p>
    <w:p w:rsidR="000A0CC4" w:rsidRDefault="00DA46EA" w:rsidP="00C70108">
      <w:pPr>
        <w:numPr>
          <w:ilvl w:val="0"/>
          <w:numId w:val="1"/>
        </w:numPr>
        <w:shd w:val="clear" w:color="auto" w:fill="FFFFFF"/>
        <w:tabs>
          <w:tab w:val="left" w:pos="1042"/>
        </w:tabs>
        <w:spacing w:line="274" w:lineRule="exact"/>
        <w:ind w:left="10" w:right="34" w:firstLine="562"/>
        <w:jc w:val="both"/>
        <w:rPr>
          <w:spacing w:val="-13"/>
          <w:sz w:val="24"/>
          <w:szCs w:val="24"/>
        </w:rPr>
      </w:pPr>
      <w:r>
        <w:rPr>
          <w:rFonts w:eastAsia="Times New Roman" w:cs="Times New Roman"/>
          <w:spacing w:val="-1"/>
          <w:sz w:val="24"/>
          <w:szCs w:val="24"/>
        </w:rPr>
        <w:t>Пункт</w:t>
      </w:r>
      <w:r>
        <w:rPr>
          <w:rFonts w:eastAsia="Times New Roman"/>
          <w:spacing w:val="-1"/>
          <w:sz w:val="24"/>
          <w:szCs w:val="24"/>
        </w:rPr>
        <w:t xml:space="preserve"> 3.12. </w:t>
      </w:r>
      <w:r>
        <w:rPr>
          <w:rFonts w:eastAsia="Times New Roman" w:cs="Times New Roman"/>
          <w:spacing w:val="-1"/>
          <w:sz w:val="24"/>
          <w:szCs w:val="24"/>
        </w:rPr>
        <w:t>раздела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/>
          <w:spacing w:val="-1"/>
          <w:sz w:val="24"/>
          <w:szCs w:val="24"/>
          <w:lang w:val="en-US"/>
        </w:rPr>
        <w:t>III</w:t>
      </w:r>
      <w:r w:rsidRPr="00C70108"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изложить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новой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редакции</w:t>
      </w:r>
      <w:r>
        <w:rPr>
          <w:rFonts w:eastAsia="Times New Roman"/>
          <w:spacing w:val="-1"/>
          <w:sz w:val="24"/>
          <w:szCs w:val="24"/>
        </w:rPr>
        <w:t xml:space="preserve">: </w:t>
      </w:r>
      <w:r>
        <w:rPr>
          <w:rFonts w:eastAsia="Times New Roman" w:cs="Times New Roman"/>
          <w:spacing w:val="-1"/>
          <w:sz w:val="24"/>
          <w:szCs w:val="24"/>
        </w:rPr>
        <w:t>«В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случае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прекращения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дея</w:t>
      </w:r>
      <w:r>
        <w:rPr>
          <w:rFonts w:eastAsia="Times New Roman" w:cs="Times New Roman"/>
          <w:spacing w:val="-1"/>
          <w:sz w:val="24"/>
          <w:szCs w:val="24"/>
        </w:rPr>
        <w:softHyphen/>
      </w:r>
      <w:r>
        <w:rPr>
          <w:rFonts w:eastAsia="Times New Roman" w:cs="Times New Roman"/>
          <w:sz w:val="24"/>
          <w:szCs w:val="24"/>
        </w:rPr>
        <w:t>тельности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муниципальной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организации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осуществляющей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образовательную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деятель</w:t>
      </w:r>
      <w:r>
        <w:rPr>
          <w:rFonts w:eastAsia="Times New Roman" w:cs="Times New Roman"/>
          <w:sz w:val="24"/>
          <w:szCs w:val="24"/>
        </w:rPr>
        <w:softHyphen/>
      </w:r>
      <w:r>
        <w:rPr>
          <w:rFonts w:eastAsia="Times New Roman" w:cs="Times New Roman"/>
          <w:spacing w:val="-2"/>
          <w:sz w:val="24"/>
          <w:szCs w:val="24"/>
        </w:rPr>
        <w:t>ность</w:t>
      </w:r>
      <w:r>
        <w:rPr>
          <w:rFonts w:eastAsia="Times New Roman"/>
          <w:spacing w:val="-2"/>
          <w:sz w:val="24"/>
          <w:szCs w:val="24"/>
        </w:rPr>
        <w:t xml:space="preserve">, </w:t>
      </w:r>
      <w:r>
        <w:rPr>
          <w:rFonts w:eastAsia="Times New Roman" w:cs="Times New Roman"/>
          <w:spacing w:val="-2"/>
          <w:sz w:val="24"/>
          <w:szCs w:val="24"/>
        </w:rPr>
        <w:t>аннулирования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соответствующей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лицензии</w:t>
      </w:r>
      <w:r>
        <w:rPr>
          <w:rFonts w:eastAsia="Times New Roman"/>
          <w:spacing w:val="-2"/>
          <w:sz w:val="24"/>
          <w:szCs w:val="24"/>
        </w:rPr>
        <w:t xml:space="preserve">, </w:t>
      </w:r>
      <w:r>
        <w:rPr>
          <w:rFonts w:eastAsia="Times New Roman" w:cs="Times New Roman"/>
          <w:spacing w:val="-2"/>
          <w:sz w:val="24"/>
          <w:szCs w:val="24"/>
        </w:rPr>
        <w:t>лишения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ее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государственной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аккреди</w:t>
      </w:r>
      <w:r>
        <w:rPr>
          <w:rFonts w:eastAsia="Times New Roman" w:cs="Times New Roman"/>
          <w:spacing w:val="-2"/>
          <w:sz w:val="24"/>
          <w:szCs w:val="24"/>
        </w:rPr>
        <w:softHyphen/>
      </w:r>
      <w:r>
        <w:rPr>
          <w:rFonts w:eastAsia="Times New Roman" w:cs="Times New Roman"/>
          <w:sz w:val="24"/>
          <w:szCs w:val="24"/>
        </w:rPr>
        <w:t>тации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соответствующей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образовательной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программе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или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истечения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срока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 xml:space="preserve">действия </w:t>
      </w:r>
      <w:r>
        <w:rPr>
          <w:rFonts w:eastAsia="Times New Roman" w:cs="Times New Roman"/>
          <w:spacing w:val="-2"/>
          <w:sz w:val="24"/>
          <w:szCs w:val="24"/>
        </w:rPr>
        <w:t>государственной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аккредитации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соответствующей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образовательной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программе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учреди</w:t>
      </w:r>
      <w:r>
        <w:rPr>
          <w:rFonts w:eastAsia="Times New Roman" w:cs="Times New Roman"/>
          <w:spacing w:val="-2"/>
          <w:sz w:val="24"/>
          <w:szCs w:val="24"/>
        </w:rPr>
        <w:softHyphen/>
      </w:r>
      <w:r>
        <w:rPr>
          <w:rFonts w:eastAsia="Times New Roman" w:cs="Times New Roman"/>
          <w:spacing w:val="-1"/>
          <w:sz w:val="24"/>
          <w:szCs w:val="24"/>
        </w:rPr>
        <w:t>тель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лице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Управления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образования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обеспечивают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перевод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совершеннолетних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обучаю</w:t>
      </w:r>
      <w:r>
        <w:rPr>
          <w:rFonts w:eastAsia="Times New Roman" w:cs="Times New Roman"/>
          <w:spacing w:val="-1"/>
          <w:sz w:val="24"/>
          <w:szCs w:val="24"/>
        </w:rPr>
        <w:softHyphen/>
        <w:t>щихся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их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согласия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</w:t>
      </w:r>
      <w:r>
        <w:rPr>
          <w:rFonts w:eastAsia="Times New Roman"/>
          <w:spacing w:val="-1"/>
          <w:sz w:val="24"/>
          <w:szCs w:val="24"/>
        </w:rPr>
        <w:t xml:space="preserve"> </w:t>
      </w:r>
      <w:proofErr w:type="gramStart"/>
      <w:r>
        <w:rPr>
          <w:rFonts w:eastAsia="Times New Roman" w:cs="Times New Roman"/>
          <w:spacing w:val="-1"/>
          <w:sz w:val="24"/>
          <w:szCs w:val="24"/>
        </w:rPr>
        <w:t>несовершеннолетних</w:t>
      </w:r>
      <w:proofErr w:type="gramEnd"/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обучающихся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согласия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их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родителей</w:t>
      </w:r>
      <w:r>
        <w:rPr>
          <w:rFonts w:eastAsia="Times New Roman"/>
          <w:spacing w:val="-1"/>
          <w:sz w:val="24"/>
          <w:szCs w:val="24"/>
        </w:rPr>
        <w:t xml:space="preserve"> (</w:t>
      </w:r>
      <w:r>
        <w:rPr>
          <w:rFonts w:eastAsia="Times New Roman" w:cs="Times New Roman"/>
          <w:spacing w:val="-1"/>
          <w:sz w:val="24"/>
          <w:szCs w:val="24"/>
        </w:rPr>
        <w:t>за</w:t>
      </w:r>
      <w:r>
        <w:rPr>
          <w:rFonts w:eastAsia="Times New Roman" w:cs="Times New Roman"/>
          <w:spacing w:val="-1"/>
          <w:sz w:val="24"/>
          <w:szCs w:val="24"/>
        </w:rPr>
        <w:softHyphen/>
        <w:t>конных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представителей</w:t>
      </w:r>
      <w:r>
        <w:rPr>
          <w:rFonts w:eastAsia="Times New Roman"/>
          <w:spacing w:val="-1"/>
          <w:sz w:val="24"/>
          <w:szCs w:val="24"/>
        </w:rPr>
        <w:t xml:space="preserve">) </w:t>
      </w:r>
      <w:r>
        <w:rPr>
          <w:rFonts w:eastAsia="Times New Roman" w:cs="Times New Roman"/>
          <w:spacing w:val="-1"/>
          <w:sz w:val="24"/>
          <w:szCs w:val="24"/>
        </w:rPr>
        <w:t>в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другие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организации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осуществляющие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образовательную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дея</w:t>
      </w:r>
      <w:r>
        <w:rPr>
          <w:rFonts w:eastAsia="Times New Roman" w:cs="Times New Roman"/>
          <w:spacing w:val="-1"/>
          <w:sz w:val="24"/>
          <w:szCs w:val="24"/>
        </w:rPr>
        <w:softHyphen/>
      </w:r>
      <w:r>
        <w:rPr>
          <w:rFonts w:eastAsia="Times New Roman" w:cs="Times New Roman"/>
          <w:sz w:val="24"/>
          <w:szCs w:val="24"/>
        </w:rPr>
        <w:t>тельность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образовательным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программам</w:t>
      </w:r>
      <w:r>
        <w:rPr>
          <w:rFonts w:eastAsia="Times New Roman"/>
          <w:sz w:val="24"/>
          <w:szCs w:val="24"/>
        </w:rPr>
        <w:t xml:space="preserve"> </w:t>
      </w:r>
      <w:proofErr w:type="gramStart"/>
      <w:r>
        <w:rPr>
          <w:rFonts w:eastAsia="Times New Roman" w:cs="Times New Roman"/>
          <w:sz w:val="24"/>
          <w:szCs w:val="24"/>
        </w:rPr>
        <w:t>соответствующих</w:t>
      </w:r>
      <w:proofErr w:type="gramEnd"/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уровня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направленности</w:t>
      </w:r>
      <w:r>
        <w:rPr>
          <w:rFonts w:eastAsia="Times New Roman"/>
          <w:sz w:val="24"/>
          <w:szCs w:val="24"/>
        </w:rPr>
        <w:t xml:space="preserve">. </w:t>
      </w:r>
      <w:proofErr w:type="gramStart"/>
      <w:r>
        <w:rPr>
          <w:rFonts w:eastAsia="Times New Roman" w:cs="Times New Roman"/>
          <w:spacing w:val="-1"/>
          <w:sz w:val="24"/>
          <w:szCs w:val="24"/>
        </w:rPr>
        <w:t>В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случае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приостановления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действия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лицензии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приостановления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действия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государствен</w:t>
      </w:r>
      <w:r>
        <w:rPr>
          <w:rFonts w:eastAsia="Times New Roman" w:cs="Times New Roman"/>
          <w:spacing w:val="-1"/>
          <w:sz w:val="24"/>
          <w:szCs w:val="24"/>
        </w:rPr>
        <w:softHyphen/>
      </w:r>
      <w:r>
        <w:rPr>
          <w:rFonts w:eastAsia="Times New Roman" w:cs="Times New Roman"/>
          <w:spacing w:val="-2"/>
          <w:sz w:val="24"/>
          <w:szCs w:val="24"/>
        </w:rPr>
        <w:t>ной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аккредитации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полностью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или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в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отношении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отдельных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уровней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образования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Управле</w:t>
      </w:r>
      <w:r>
        <w:rPr>
          <w:rFonts w:eastAsia="Times New Roman" w:cs="Times New Roman"/>
          <w:spacing w:val="-2"/>
          <w:sz w:val="24"/>
          <w:szCs w:val="24"/>
        </w:rPr>
        <w:softHyphen/>
      </w:r>
      <w:r>
        <w:rPr>
          <w:rFonts w:eastAsia="Times New Roman" w:cs="Times New Roman"/>
          <w:spacing w:val="-1"/>
          <w:sz w:val="24"/>
          <w:szCs w:val="24"/>
        </w:rPr>
        <w:t>ние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образования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обеспечивает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перевод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заявлению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совершеннолетних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обучающихся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несовершеннолетних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обучающихся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заявлению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их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родителей</w:t>
      </w:r>
      <w:r>
        <w:rPr>
          <w:rFonts w:eastAsia="Times New Roman"/>
          <w:spacing w:val="-1"/>
          <w:sz w:val="24"/>
          <w:szCs w:val="24"/>
        </w:rPr>
        <w:t xml:space="preserve"> (</w:t>
      </w:r>
      <w:r>
        <w:rPr>
          <w:rFonts w:eastAsia="Times New Roman" w:cs="Times New Roman"/>
          <w:spacing w:val="-1"/>
          <w:sz w:val="24"/>
          <w:szCs w:val="24"/>
        </w:rPr>
        <w:t>законных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представите</w:t>
      </w:r>
      <w:r>
        <w:rPr>
          <w:rFonts w:eastAsia="Times New Roman" w:cs="Times New Roman"/>
          <w:spacing w:val="-1"/>
          <w:sz w:val="24"/>
          <w:szCs w:val="24"/>
        </w:rPr>
        <w:softHyphen/>
      </w:r>
      <w:r>
        <w:rPr>
          <w:rFonts w:eastAsia="Times New Roman" w:cs="Times New Roman"/>
          <w:sz w:val="24"/>
          <w:szCs w:val="24"/>
        </w:rPr>
        <w:t>лей</w:t>
      </w:r>
      <w:r>
        <w:rPr>
          <w:rFonts w:eastAsia="Times New Roman"/>
          <w:sz w:val="24"/>
          <w:szCs w:val="24"/>
        </w:rPr>
        <w:t xml:space="preserve">)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другие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организации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осуществляющие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образовательную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деятельность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имею</w:t>
      </w:r>
      <w:r>
        <w:rPr>
          <w:rFonts w:eastAsia="Times New Roman" w:cs="Times New Roman"/>
          <w:sz w:val="24"/>
          <w:szCs w:val="24"/>
        </w:rPr>
        <w:softHyphen/>
      </w:r>
      <w:r>
        <w:rPr>
          <w:rFonts w:eastAsia="Times New Roman" w:cs="Times New Roman"/>
          <w:spacing w:val="-2"/>
          <w:sz w:val="24"/>
          <w:szCs w:val="24"/>
        </w:rPr>
        <w:t>щим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государственную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аккредитацию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основным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образовательным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программам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соответст</w:t>
      </w:r>
      <w:r>
        <w:rPr>
          <w:rFonts w:eastAsia="Times New Roman" w:cs="Times New Roman"/>
          <w:spacing w:val="-2"/>
          <w:sz w:val="24"/>
          <w:szCs w:val="24"/>
        </w:rPr>
        <w:softHyphen/>
      </w:r>
      <w:r>
        <w:rPr>
          <w:rFonts w:eastAsia="Times New Roman" w:cs="Times New Roman"/>
          <w:sz w:val="24"/>
          <w:szCs w:val="24"/>
        </w:rPr>
        <w:t>вующих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уровня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направленности»</w:t>
      </w:r>
      <w:r>
        <w:rPr>
          <w:rFonts w:eastAsia="Times New Roman"/>
          <w:sz w:val="24"/>
          <w:szCs w:val="24"/>
        </w:rPr>
        <w:t>.</w:t>
      </w:r>
      <w:proofErr w:type="gramEnd"/>
    </w:p>
    <w:p w:rsidR="000A0CC4" w:rsidRDefault="00DA46EA" w:rsidP="00C70108">
      <w:pPr>
        <w:numPr>
          <w:ilvl w:val="0"/>
          <w:numId w:val="1"/>
        </w:numPr>
        <w:shd w:val="clear" w:color="auto" w:fill="FFFFFF"/>
        <w:tabs>
          <w:tab w:val="left" w:pos="1042"/>
        </w:tabs>
        <w:spacing w:line="274" w:lineRule="exact"/>
        <w:ind w:left="10" w:right="24" w:firstLine="562"/>
        <w:jc w:val="both"/>
        <w:rPr>
          <w:spacing w:val="-10"/>
          <w:sz w:val="24"/>
          <w:szCs w:val="24"/>
        </w:rPr>
      </w:pPr>
      <w:r>
        <w:rPr>
          <w:rFonts w:eastAsia="Times New Roman" w:cs="Times New Roman"/>
          <w:spacing w:val="-1"/>
          <w:sz w:val="24"/>
          <w:szCs w:val="24"/>
        </w:rPr>
        <w:t>В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пункте</w:t>
      </w:r>
      <w:r>
        <w:rPr>
          <w:rFonts w:eastAsia="Times New Roman"/>
          <w:spacing w:val="-1"/>
          <w:sz w:val="24"/>
          <w:szCs w:val="24"/>
        </w:rPr>
        <w:t xml:space="preserve"> 4.3. </w:t>
      </w:r>
      <w:r>
        <w:rPr>
          <w:rFonts w:eastAsia="Times New Roman" w:cs="Times New Roman"/>
          <w:spacing w:val="-1"/>
          <w:sz w:val="24"/>
          <w:szCs w:val="24"/>
        </w:rPr>
        <w:t>раздела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/>
          <w:spacing w:val="-1"/>
          <w:sz w:val="24"/>
          <w:szCs w:val="24"/>
          <w:lang w:val="en-US"/>
        </w:rPr>
        <w:t>IV</w:t>
      </w:r>
      <w:r w:rsidRPr="00C70108"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слова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«от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одного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года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шести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месяцев»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заменить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слова</w:t>
      </w:r>
      <w:r>
        <w:rPr>
          <w:rFonts w:eastAsia="Times New Roman" w:cs="Times New Roman"/>
          <w:spacing w:val="-1"/>
          <w:sz w:val="24"/>
          <w:szCs w:val="24"/>
        </w:rPr>
        <w:softHyphen/>
      </w:r>
      <w:r>
        <w:rPr>
          <w:rFonts w:eastAsia="Times New Roman" w:cs="Times New Roman"/>
          <w:sz w:val="24"/>
          <w:szCs w:val="24"/>
        </w:rPr>
        <w:t>ми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«от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двух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месяцев»</w:t>
      </w:r>
      <w:r>
        <w:rPr>
          <w:rFonts w:eastAsia="Times New Roman"/>
          <w:sz w:val="24"/>
          <w:szCs w:val="24"/>
        </w:rPr>
        <w:t>.</w:t>
      </w:r>
    </w:p>
    <w:p w:rsidR="000A0CC4" w:rsidRDefault="00DA46EA" w:rsidP="00C70108">
      <w:pPr>
        <w:numPr>
          <w:ilvl w:val="0"/>
          <w:numId w:val="1"/>
        </w:numPr>
        <w:shd w:val="clear" w:color="auto" w:fill="FFFFFF"/>
        <w:tabs>
          <w:tab w:val="left" w:pos="1042"/>
        </w:tabs>
        <w:spacing w:line="274" w:lineRule="exact"/>
        <w:ind w:left="10" w:right="24" w:firstLine="562"/>
        <w:jc w:val="both"/>
        <w:rPr>
          <w:spacing w:val="-11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Абзац</w:t>
      </w:r>
      <w:r>
        <w:rPr>
          <w:rFonts w:eastAsia="Times New Roman"/>
          <w:sz w:val="24"/>
          <w:szCs w:val="24"/>
        </w:rPr>
        <w:t xml:space="preserve"> 7 </w:t>
      </w:r>
      <w:r>
        <w:rPr>
          <w:rFonts w:eastAsia="Times New Roman" w:cs="Times New Roman"/>
          <w:sz w:val="24"/>
          <w:szCs w:val="24"/>
        </w:rPr>
        <w:t>пункта</w:t>
      </w:r>
      <w:r>
        <w:rPr>
          <w:rFonts w:eastAsia="Times New Roman"/>
          <w:sz w:val="24"/>
          <w:szCs w:val="24"/>
        </w:rPr>
        <w:t xml:space="preserve"> 4.9. </w:t>
      </w:r>
      <w:r>
        <w:rPr>
          <w:rFonts w:eastAsia="Times New Roman" w:cs="Times New Roman"/>
          <w:sz w:val="24"/>
          <w:szCs w:val="24"/>
        </w:rPr>
        <w:t>раздела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lang w:val="en-US"/>
        </w:rPr>
        <w:t>IV</w:t>
      </w:r>
      <w:r w:rsidRPr="00C70108"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предложение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«группы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присмотру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уходу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 xml:space="preserve">без </w:t>
      </w:r>
      <w:r>
        <w:rPr>
          <w:rFonts w:eastAsia="Times New Roman" w:cs="Times New Roman"/>
          <w:spacing w:val="-1"/>
          <w:sz w:val="24"/>
          <w:szCs w:val="24"/>
        </w:rPr>
        <w:t>реализации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образовательной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программы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дошкольного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образования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для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воспитанников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 возрасте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то</w:t>
      </w:r>
      <w:r>
        <w:rPr>
          <w:rFonts w:eastAsia="Times New Roman"/>
          <w:spacing w:val="-1"/>
          <w:sz w:val="24"/>
          <w:szCs w:val="24"/>
        </w:rPr>
        <w:t xml:space="preserve"> 2 </w:t>
      </w:r>
      <w:r>
        <w:rPr>
          <w:rFonts w:eastAsia="Times New Roman" w:cs="Times New Roman"/>
          <w:spacing w:val="-1"/>
          <w:sz w:val="24"/>
          <w:szCs w:val="24"/>
        </w:rPr>
        <w:t>месяцев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до</w:t>
      </w:r>
      <w:r>
        <w:rPr>
          <w:rFonts w:eastAsia="Times New Roman"/>
          <w:spacing w:val="-1"/>
          <w:sz w:val="24"/>
          <w:szCs w:val="24"/>
        </w:rPr>
        <w:t xml:space="preserve"> 7 </w:t>
      </w:r>
      <w:r>
        <w:rPr>
          <w:rFonts w:eastAsia="Times New Roman" w:cs="Times New Roman"/>
          <w:spacing w:val="-1"/>
          <w:sz w:val="24"/>
          <w:szCs w:val="24"/>
        </w:rPr>
        <w:t>лет»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дополнить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словом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«включительно»</w:t>
      </w:r>
      <w:r>
        <w:rPr>
          <w:rFonts w:eastAsia="Times New Roman"/>
          <w:spacing w:val="-1"/>
          <w:sz w:val="24"/>
          <w:szCs w:val="24"/>
        </w:rPr>
        <w:t>.</w:t>
      </w:r>
    </w:p>
    <w:p w:rsidR="000A0CC4" w:rsidRDefault="000A0CC4" w:rsidP="00C70108">
      <w:pPr>
        <w:numPr>
          <w:ilvl w:val="0"/>
          <w:numId w:val="1"/>
        </w:numPr>
        <w:shd w:val="clear" w:color="auto" w:fill="FFFFFF"/>
        <w:tabs>
          <w:tab w:val="left" w:pos="1042"/>
        </w:tabs>
        <w:spacing w:line="274" w:lineRule="exact"/>
        <w:ind w:left="10" w:right="24" w:firstLine="562"/>
        <w:jc w:val="both"/>
        <w:rPr>
          <w:spacing w:val="-11"/>
          <w:sz w:val="24"/>
          <w:szCs w:val="24"/>
        </w:rPr>
        <w:sectPr w:rsidR="000A0CC4">
          <w:type w:val="continuous"/>
          <w:pgSz w:w="11909" w:h="16834"/>
          <w:pgMar w:top="737" w:right="430" w:bottom="360" w:left="1299" w:header="720" w:footer="720" w:gutter="0"/>
          <w:cols w:space="60"/>
          <w:noEndnote/>
        </w:sectPr>
      </w:pPr>
    </w:p>
    <w:p w:rsidR="000A0CC4" w:rsidRDefault="00C70108">
      <w:pPr>
        <w:shd w:val="clear" w:color="auto" w:fill="FFFFFF"/>
        <w:ind w:left="4728"/>
      </w:pPr>
      <w:r>
        <w:rPr>
          <w:noProof/>
        </w:rPr>
        <w:lastRenderedPageBreak/>
        <w:t>2</w:t>
      </w:r>
    </w:p>
    <w:p w:rsidR="000A0CC4" w:rsidRDefault="00DA46EA" w:rsidP="00C70108">
      <w:pPr>
        <w:numPr>
          <w:ilvl w:val="0"/>
          <w:numId w:val="2"/>
        </w:numPr>
        <w:shd w:val="clear" w:color="auto" w:fill="FFFFFF"/>
        <w:tabs>
          <w:tab w:val="left" w:pos="1051"/>
        </w:tabs>
        <w:spacing w:before="115" w:line="274" w:lineRule="exact"/>
        <w:ind w:right="106" w:firstLine="547"/>
        <w:jc w:val="both"/>
        <w:rPr>
          <w:spacing w:val="-11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Пункт</w:t>
      </w:r>
      <w:r>
        <w:rPr>
          <w:rFonts w:eastAsia="Times New Roman"/>
          <w:sz w:val="24"/>
          <w:szCs w:val="24"/>
        </w:rPr>
        <w:t xml:space="preserve"> 4.10. </w:t>
      </w:r>
      <w:r>
        <w:rPr>
          <w:rFonts w:eastAsia="Times New Roman" w:cs="Times New Roman"/>
          <w:sz w:val="24"/>
          <w:szCs w:val="24"/>
        </w:rPr>
        <w:t>раздела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lang w:val="en-US"/>
        </w:rPr>
        <w:t>IV</w:t>
      </w:r>
      <w:r w:rsidRPr="00C70108"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изложить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новой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редакции</w:t>
      </w:r>
      <w:r>
        <w:rPr>
          <w:rFonts w:eastAsia="Times New Roman"/>
          <w:sz w:val="24"/>
          <w:szCs w:val="24"/>
        </w:rPr>
        <w:t xml:space="preserve">: </w:t>
      </w:r>
      <w:r>
        <w:rPr>
          <w:rFonts w:eastAsia="Times New Roman" w:cs="Times New Roman"/>
          <w:sz w:val="24"/>
          <w:szCs w:val="24"/>
        </w:rPr>
        <w:t>«Режим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работы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образова</w:t>
      </w:r>
      <w:r>
        <w:rPr>
          <w:rFonts w:eastAsia="Times New Roman" w:cs="Times New Roman"/>
          <w:sz w:val="24"/>
          <w:szCs w:val="24"/>
        </w:rPr>
        <w:softHyphen/>
      </w:r>
      <w:r>
        <w:rPr>
          <w:rFonts w:eastAsia="Times New Roman" w:cs="Times New Roman"/>
          <w:spacing w:val="-1"/>
          <w:sz w:val="24"/>
          <w:szCs w:val="24"/>
        </w:rPr>
        <w:t>тельной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организации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пятидневной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или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шестидневной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рабочей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неделе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определяется образовательной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организацией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самостоятельно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соответствии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ее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уставом</w:t>
      </w:r>
      <w:r>
        <w:rPr>
          <w:rFonts w:eastAsia="Times New Roman"/>
          <w:spacing w:val="-1"/>
          <w:sz w:val="24"/>
          <w:szCs w:val="24"/>
        </w:rPr>
        <w:t xml:space="preserve">. </w:t>
      </w:r>
      <w:proofErr w:type="gramStart"/>
      <w:r>
        <w:rPr>
          <w:rFonts w:eastAsia="Times New Roman" w:cs="Times New Roman"/>
          <w:spacing w:val="-1"/>
          <w:sz w:val="24"/>
          <w:szCs w:val="24"/>
        </w:rPr>
        <w:t>Группы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мо</w:t>
      </w:r>
      <w:r>
        <w:rPr>
          <w:rFonts w:eastAsia="Times New Roman" w:cs="Times New Roman"/>
          <w:spacing w:val="-1"/>
          <w:sz w:val="24"/>
          <w:szCs w:val="24"/>
        </w:rPr>
        <w:softHyphen/>
      </w:r>
      <w:r>
        <w:rPr>
          <w:rFonts w:eastAsia="Times New Roman" w:cs="Times New Roman"/>
          <w:spacing w:val="-2"/>
          <w:sz w:val="24"/>
          <w:szCs w:val="24"/>
        </w:rPr>
        <w:t>гут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функционировать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в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режиме</w:t>
      </w:r>
      <w:r>
        <w:rPr>
          <w:rFonts w:eastAsia="Times New Roman"/>
          <w:spacing w:val="-2"/>
          <w:sz w:val="24"/>
          <w:szCs w:val="24"/>
        </w:rPr>
        <w:t xml:space="preserve">: </w:t>
      </w:r>
      <w:r>
        <w:rPr>
          <w:rFonts w:eastAsia="Times New Roman" w:cs="Times New Roman"/>
          <w:spacing w:val="-2"/>
          <w:sz w:val="24"/>
          <w:szCs w:val="24"/>
        </w:rPr>
        <w:t>полного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дня</w:t>
      </w:r>
      <w:r>
        <w:rPr>
          <w:rFonts w:eastAsia="Times New Roman"/>
          <w:spacing w:val="-2"/>
          <w:sz w:val="24"/>
          <w:szCs w:val="24"/>
        </w:rPr>
        <w:t xml:space="preserve"> (12-</w:t>
      </w:r>
      <w:r>
        <w:rPr>
          <w:rFonts w:eastAsia="Times New Roman" w:cs="Times New Roman"/>
          <w:spacing w:val="-2"/>
          <w:sz w:val="24"/>
          <w:szCs w:val="24"/>
        </w:rPr>
        <w:t>часового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пребывания</w:t>
      </w:r>
      <w:r>
        <w:rPr>
          <w:rFonts w:eastAsia="Times New Roman"/>
          <w:spacing w:val="-2"/>
          <w:sz w:val="24"/>
          <w:szCs w:val="24"/>
        </w:rPr>
        <w:t xml:space="preserve">); </w:t>
      </w:r>
      <w:r>
        <w:rPr>
          <w:rFonts w:eastAsia="Times New Roman" w:cs="Times New Roman"/>
          <w:spacing w:val="-2"/>
          <w:sz w:val="24"/>
          <w:szCs w:val="24"/>
        </w:rPr>
        <w:t>сокращенного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 xml:space="preserve">дня </w:t>
      </w:r>
      <w:r>
        <w:rPr>
          <w:rFonts w:eastAsia="Times New Roman"/>
          <w:spacing w:val="-1"/>
          <w:sz w:val="24"/>
          <w:szCs w:val="24"/>
        </w:rPr>
        <w:t>8 - 10,5-</w:t>
      </w:r>
      <w:r>
        <w:rPr>
          <w:rFonts w:eastAsia="Times New Roman" w:cs="Times New Roman"/>
          <w:spacing w:val="-1"/>
          <w:sz w:val="24"/>
          <w:szCs w:val="24"/>
        </w:rPr>
        <w:t>часового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пребывания</w:t>
      </w:r>
      <w:r>
        <w:rPr>
          <w:rFonts w:eastAsia="Times New Roman"/>
          <w:spacing w:val="-1"/>
          <w:sz w:val="24"/>
          <w:szCs w:val="24"/>
        </w:rPr>
        <w:t xml:space="preserve">); </w:t>
      </w:r>
      <w:r>
        <w:rPr>
          <w:rFonts w:eastAsia="Times New Roman" w:cs="Times New Roman"/>
          <w:spacing w:val="-1"/>
          <w:sz w:val="24"/>
          <w:szCs w:val="24"/>
        </w:rPr>
        <w:t>продленного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дня</w:t>
      </w:r>
      <w:r>
        <w:rPr>
          <w:rFonts w:eastAsia="Times New Roman"/>
          <w:spacing w:val="-1"/>
          <w:sz w:val="24"/>
          <w:szCs w:val="24"/>
        </w:rPr>
        <w:t xml:space="preserve"> (13 - 14-</w:t>
      </w:r>
      <w:r>
        <w:rPr>
          <w:rFonts w:eastAsia="Times New Roman" w:cs="Times New Roman"/>
          <w:spacing w:val="-1"/>
          <w:sz w:val="24"/>
          <w:szCs w:val="24"/>
        </w:rPr>
        <w:t>часового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пребывания</w:t>
      </w:r>
      <w:r>
        <w:rPr>
          <w:rFonts w:eastAsia="Times New Roman"/>
          <w:spacing w:val="-1"/>
          <w:sz w:val="24"/>
          <w:szCs w:val="24"/>
        </w:rPr>
        <w:t xml:space="preserve">); </w:t>
      </w:r>
      <w:r>
        <w:rPr>
          <w:rFonts w:eastAsia="Times New Roman" w:cs="Times New Roman"/>
          <w:spacing w:val="-1"/>
          <w:sz w:val="24"/>
          <w:szCs w:val="24"/>
        </w:rPr>
        <w:t>кратко</w:t>
      </w:r>
      <w:r>
        <w:rPr>
          <w:rFonts w:eastAsia="Times New Roman" w:cs="Times New Roman"/>
          <w:spacing w:val="-1"/>
          <w:sz w:val="24"/>
          <w:szCs w:val="24"/>
        </w:rPr>
        <w:softHyphen/>
      </w:r>
      <w:r>
        <w:rPr>
          <w:rFonts w:eastAsia="Times New Roman" w:cs="Times New Roman"/>
          <w:sz w:val="24"/>
          <w:szCs w:val="24"/>
        </w:rPr>
        <w:t>временного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пребывания</w:t>
      </w:r>
      <w:r>
        <w:rPr>
          <w:rFonts w:eastAsia="Times New Roman"/>
          <w:sz w:val="24"/>
          <w:szCs w:val="24"/>
        </w:rPr>
        <w:t xml:space="preserve"> (</w:t>
      </w:r>
      <w:r>
        <w:rPr>
          <w:rFonts w:eastAsia="Times New Roman" w:cs="Times New Roman"/>
          <w:sz w:val="24"/>
          <w:szCs w:val="24"/>
        </w:rPr>
        <w:t>от</w:t>
      </w:r>
      <w:r>
        <w:rPr>
          <w:rFonts w:eastAsia="Times New Roman"/>
          <w:sz w:val="24"/>
          <w:szCs w:val="24"/>
        </w:rPr>
        <w:t xml:space="preserve"> 3 </w:t>
      </w:r>
      <w:r>
        <w:rPr>
          <w:rFonts w:eastAsia="Times New Roman" w:cs="Times New Roman"/>
          <w:sz w:val="24"/>
          <w:szCs w:val="24"/>
        </w:rPr>
        <w:t>до</w:t>
      </w:r>
      <w:r>
        <w:rPr>
          <w:rFonts w:eastAsia="Times New Roman"/>
          <w:sz w:val="24"/>
          <w:szCs w:val="24"/>
        </w:rPr>
        <w:t xml:space="preserve"> 5 </w:t>
      </w:r>
      <w:r>
        <w:rPr>
          <w:rFonts w:eastAsia="Times New Roman" w:cs="Times New Roman"/>
          <w:sz w:val="24"/>
          <w:szCs w:val="24"/>
        </w:rPr>
        <w:t>часов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день</w:t>
      </w:r>
      <w:r>
        <w:rPr>
          <w:rFonts w:eastAsia="Times New Roman"/>
          <w:sz w:val="24"/>
          <w:szCs w:val="24"/>
        </w:rPr>
        <w:t xml:space="preserve">)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круглосуточного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пребывания</w:t>
      </w:r>
      <w:r>
        <w:rPr>
          <w:rFonts w:eastAsia="Times New Roman"/>
          <w:sz w:val="24"/>
          <w:szCs w:val="24"/>
        </w:rPr>
        <w:t>.</w:t>
      </w:r>
      <w:proofErr w:type="gramEnd"/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за</w:t>
      </w:r>
      <w:r>
        <w:rPr>
          <w:rFonts w:eastAsia="Times New Roman" w:cs="Times New Roman"/>
          <w:sz w:val="24"/>
          <w:szCs w:val="24"/>
        </w:rPr>
        <w:softHyphen/>
      </w:r>
      <w:r>
        <w:rPr>
          <w:rFonts w:eastAsia="Times New Roman" w:cs="Times New Roman"/>
          <w:spacing w:val="-1"/>
          <w:sz w:val="24"/>
          <w:szCs w:val="24"/>
        </w:rPr>
        <w:t>просам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родителей</w:t>
      </w:r>
      <w:r>
        <w:rPr>
          <w:rFonts w:eastAsia="Times New Roman"/>
          <w:spacing w:val="-1"/>
          <w:sz w:val="24"/>
          <w:szCs w:val="24"/>
        </w:rPr>
        <w:t xml:space="preserve"> (</w:t>
      </w:r>
      <w:r>
        <w:rPr>
          <w:rFonts w:eastAsia="Times New Roman" w:cs="Times New Roman"/>
          <w:spacing w:val="-1"/>
          <w:sz w:val="24"/>
          <w:szCs w:val="24"/>
        </w:rPr>
        <w:t>законных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представителей</w:t>
      </w:r>
      <w:r>
        <w:rPr>
          <w:rFonts w:eastAsia="Times New Roman"/>
          <w:spacing w:val="-1"/>
          <w:sz w:val="24"/>
          <w:szCs w:val="24"/>
        </w:rPr>
        <w:t xml:space="preserve">) </w:t>
      </w:r>
      <w:r>
        <w:rPr>
          <w:rFonts w:eastAsia="Times New Roman" w:cs="Times New Roman"/>
          <w:spacing w:val="-1"/>
          <w:sz w:val="24"/>
          <w:szCs w:val="24"/>
        </w:rPr>
        <w:t>возможна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организация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работы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групп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 xml:space="preserve">также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выходные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праздничные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дни»</w:t>
      </w:r>
      <w:r>
        <w:rPr>
          <w:rFonts w:eastAsia="Times New Roman"/>
          <w:sz w:val="24"/>
          <w:szCs w:val="24"/>
        </w:rPr>
        <w:t>.</w:t>
      </w:r>
    </w:p>
    <w:p w:rsidR="000A0CC4" w:rsidRDefault="00DA46EA" w:rsidP="00C70108">
      <w:pPr>
        <w:numPr>
          <w:ilvl w:val="0"/>
          <w:numId w:val="2"/>
        </w:numPr>
        <w:shd w:val="clear" w:color="auto" w:fill="FFFFFF"/>
        <w:tabs>
          <w:tab w:val="left" w:pos="1051"/>
        </w:tabs>
        <w:spacing w:line="274" w:lineRule="exact"/>
        <w:ind w:right="91" w:firstLine="547"/>
        <w:jc w:val="both"/>
        <w:rPr>
          <w:spacing w:val="-11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Пункт</w:t>
      </w:r>
      <w:r>
        <w:rPr>
          <w:rFonts w:eastAsia="Times New Roman"/>
          <w:sz w:val="24"/>
          <w:szCs w:val="24"/>
        </w:rPr>
        <w:t xml:space="preserve"> 5.4. </w:t>
      </w:r>
      <w:r>
        <w:rPr>
          <w:rFonts w:eastAsia="Times New Roman" w:cs="Times New Roman"/>
          <w:sz w:val="24"/>
          <w:szCs w:val="24"/>
        </w:rPr>
        <w:t>раздела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lang w:val="en-US"/>
        </w:rPr>
        <w:t>V</w:t>
      </w:r>
      <w:r w:rsidRPr="00C70108"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изложить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новой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редакции</w:t>
      </w:r>
      <w:r>
        <w:rPr>
          <w:rFonts w:eastAsia="Times New Roman"/>
          <w:sz w:val="24"/>
          <w:szCs w:val="24"/>
        </w:rPr>
        <w:t xml:space="preserve">: </w:t>
      </w:r>
      <w:r>
        <w:rPr>
          <w:rFonts w:eastAsia="Times New Roman" w:cs="Times New Roman"/>
          <w:sz w:val="24"/>
          <w:szCs w:val="24"/>
        </w:rPr>
        <w:t>«Общее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образование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 xml:space="preserve">может </w:t>
      </w:r>
      <w:r>
        <w:rPr>
          <w:rFonts w:eastAsia="Times New Roman" w:cs="Times New Roman"/>
          <w:spacing w:val="-2"/>
          <w:sz w:val="24"/>
          <w:szCs w:val="24"/>
        </w:rPr>
        <w:t>быть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получено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в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организациях</w:t>
      </w:r>
      <w:r>
        <w:rPr>
          <w:rFonts w:eastAsia="Times New Roman"/>
          <w:spacing w:val="-2"/>
          <w:sz w:val="24"/>
          <w:szCs w:val="24"/>
        </w:rPr>
        <w:t xml:space="preserve">, </w:t>
      </w:r>
      <w:r>
        <w:rPr>
          <w:rFonts w:eastAsia="Times New Roman" w:cs="Times New Roman"/>
          <w:spacing w:val="-2"/>
          <w:sz w:val="24"/>
          <w:szCs w:val="24"/>
        </w:rPr>
        <w:t>осуществляющих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образовательную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деятельность</w:t>
      </w:r>
      <w:r>
        <w:rPr>
          <w:rFonts w:eastAsia="Times New Roman"/>
          <w:spacing w:val="-2"/>
          <w:sz w:val="24"/>
          <w:szCs w:val="24"/>
        </w:rPr>
        <w:t xml:space="preserve">, </w:t>
      </w:r>
      <w:r>
        <w:rPr>
          <w:rFonts w:eastAsia="Times New Roman" w:cs="Times New Roman"/>
          <w:spacing w:val="-2"/>
          <w:sz w:val="24"/>
          <w:szCs w:val="24"/>
        </w:rPr>
        <w:t>а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 xml:space="preserve">также </w:t>
      </w:r>
      <w:r>
        <w:rPr>
          <w:rFonts w:eastAsia="Times New Roman" w:cs="Times New Roman"/>
          <w:spacing w:val="-1"/>
          <w:sz w:val="24"/>
          <w:szCs w:val="24"/>
        </w:rPr>
        <w:t>вне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организаций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осуществляющих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образовательную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деятельность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в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форме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семейного образования</w:t>
      </w:r>
      <w:r>
        <w:rPr>
          <w:rFonts w:eastAsia="Times New Roman"/>
          <w:spacing w:val="-1"/>
          <w:sz w:val="24"/>
          <w:szCs w:val="24"/>
        </w:rPr>
        <w:t xml:space="preserve">. </w:t>
      </w:r>
      <w:r>
        <w:rPr>
          <w:rFonts w:eastAsia="Times New Roman" w:cs="Times New Roman"/>
          <w:spacing w:val="-1"/>
          <w:sz w:val="24"/>
          <w:szCs w:val="24"/>
        </w:rPr>
        <w:t>Среднее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общее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образование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может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быть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получено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форме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самообразова</w:t>
      </w:r>
      <w:r>
        <w:rPr>
          <w:rFonts w:eastAsia="Times New Roman" w:cs="Times New Roman"/>
          <w:spacing w:val="-1"/>
          <w:sz w:val="24"/>
          <w:szCs w:val="24"/>
        </w:rPr>
        <w:softHyphen/>
      </w:r>
      <w:r>
        <w:rPr>
          <w:rFonts w:eastAsia="Times New Roman" w:cs="Times New Roman"/>
          <w:sz w:val="24"/>
          <w:szCs w:val="24"/>
        </w:rPr>
        <w:t>ния»</w:t>
      </w:r>
      <w:r>
        <w:rPr>
          <w:rFonts w:eastAsia="Times New Roman"/>
          <w:sz w:val="24"/>
          <w:szCs w:val="24"/>
        </w:rPr>
        <w:t>.</w:t>
      </w:r>
    </w:p>
    <w:p w:rsidR="000A0CC4" w:rsidRDefault="00DA46EA" w:rsidP="00C70108">
      <w:pPr>
        <w:numPr>
          <w:ilvl w:val="0"/>
          <w:numId w:val="2"/>
        </w:numPr>
        <w:shd w:val="clear" w:color="auto" w:fill="FFFFFF"/>
        <w:tabs>
          <w:tab w:val="left" w:pos="1051"/>
        </w:tabs>
        <w:spacing w:before="10" w:line="274" w:lineRule="exact"/>
        <w:ind w:right="91" w:firstLine="547"/>
        <w:jc w:val="both"/>
        <w:rPr>
          <w:spacing w:val="-11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Пункт</w:t>
      </w:r>
      <w:r>
        <w:rPr>
          <w:rFonts w:eastAsia="Times New Roman"/>
          <w:sz w:val="24"/>
          <w:szCs w:val="24"/>
        </w:rPr>
        <w:t xml:space="preserve"> 5.19. </w:t>
      </w:r>
      <w:r>
        <w:rPr>
          <w:rFonts w:eastAsia="Times New Roman" w:cs="Times New Roman"/>
          <w:sz w:val="24"/>
          <w:szCs w:val="24"/>
        </w:rPr>
        <w:t>раздела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lang w:val="en-US"/>
        </w:rPr>
        <w:t>V</w:t>
      </w:r>
      <w:r w:rsidRPr="00C70108"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изложить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новой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редакции</w:t>
      </w:r>
      <w:r>
        <w:rPr>
          <w:rFonts w:eastAsia="Times New Roman"/>
          <w:sz w:val="24"/>
          <w:szCs w:val="24"/>
        </w:rPr>
        <w:t xml:space="preserve">: </w:t>
      </w:r>
      <w:r>
        <w:rPr>
          <w:rFonts w:eastAsia="Times New Roman" w:cs="Times New Roman"/>
          <w:sz w:val="24"/>
          <w:szCs w:val="24"/>
        </w:rPr>
        <w:t>«Наполняемость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классов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не должна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превышать</w:t>
      </w:r>
      <w:r>
        <w:rPr>
          <w:rFonts w:eastAsia="Times New Roman"/>
          <w:sz w:val="24"/>
          <w:szCs w:val="24"/>
        </w:rPr>
        <w:t xml:space="preserve"> 25 </w:t>
      </w:r>
      <w:r>
        <w:rPr>
          <w:rFonts w:eastAsia="Times New Roman" w:cs="Times New Roman"/>
          <w:sz w:val="24"/>
          <w:szCs w:val="24"/>
        </w:rPr>
        <w:t>человек»</w:t>
      </w:r>
      <w:r>
        <w:rPr>
          <w:rFonts w:eastAsia="Times New Roman"/>
          <w:sz w:val="24"/>
          <w:szCs w:val="24"/>
        </w:rPr>
        <w:t>.</w:t>
      </w:r>
    </w:p>
    <w:p w:rsidR="000A0CC4" w:rsidRDefault="00DA46EA" w:rsidP="00C70108">
      <w:pPr>
        <w:numPr>
          <w:ilvl w:val="0"/>
          <w:numId w:val="2"/>
        </w:numPr>
        <w:shd w:val="clear" w:color="auto" w:fill="FFFFFF"/>
        <w:tabs>
          <w:tab w:val="left" w:pos="1051"/>
        </w:tabs>
        <w:spacing w:before="5" w:line="274" w:lineRule="exact"/>
        <w:ind w:right="82" w:firstLine="547"/>
        <w:jc w:val="both"/>
        <w:rPr>
          <w:spacing w:val="-10"/>
          <w:sz w:val="24"/>
          <w:szCs w:val="24"/>
        </w:rPr>
      </w:pPr>
      <w:r>
        <w:rPr>
          <w:rFonts w:eastAsia="Times New Roman" w:cs="Times New Roman"/>
          <w:spacing w:val="-1"/>
          <w:sz w:val="24"/>
          <w:szCs w:val="24"/>
        </w:rPr>
        <w:t>Пункт</w:t>
      </w:r>
      <w:r>
        <w:rPr>
          <w:rFonts w:eastAsia="Times New Roman"/>
          <w:spacing w:val="-1"/>
          <w:sz w:val="24"/>
          <w:szCs w:val="24"/>
        </w:rPr>
        <w:t xml:space="preserve"> 5.22. </w:t>
      </w:r>
      <w:r>
        <w:rPr>
          <w:rFonts w:eastAsia="Times New Roman" w:cs="Times New Roman"/>
          <w:spacing w:val="-1"/>
          <w:sz w:val="24"/>
          <w:szCs w:val="24"/>
        </w:rPr>
        <w:t>раздела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/>
          <w:spacing w:val="-1"/>
          <w:sz w:val="24"/>
          <w:szCs w:val="24"/>
          <w:lang w:val="en-US"/>
        </w:rPr>
        <w:t>V</w:t>
      </w:r>
      <w:r w:rsidRPr="00C70108"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дополнить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предложениями</w:t>
      </w:r>
      <w:r>
        <w:rPr>
          <w:rFonts w:eastAsia="Times New Roman"/>
          <w:spacing w:val="-1"/>
          <w:sz w:val="24"/>
          <w:szCs w:val="24"/>
        </w:rPr>
        <w:t xml:space="preserve">: </w:t>
      </w:r>
      <w:r>
        <w:rPr>
          <w:rFonts w:eastAsia="Times New Roman" w:cs="Times New Roman"/>
          <w:spacing w:val="-1"/>
          <w:sz w:val="24"/>
          <w:szCs w:val="24"/>
        </w:rPr>
        <w:t>«Неудовлетворительные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ре</w:t>
      </w:r>
      <w:r>
        <w:rPr>
          <w:rFonts w:eastAsia="Times New Roman" w:cs="Times New Roman"/>
          <w:spacing w:val="-1"/>
          <w:sz w:val="24"/>
          <w:szCs w:val="24"/>
        </w:rPr>
        <w:softHyphen/>
        <w:t>зультаты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промежуточной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аттестации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одному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или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нескольким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учебным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предметам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кур</w:t>
      </w:r>
      <w:r>
        <w:rPr>
          <w:rFonts w:eastAsia="Times New Roman" w:cs="Times New Roman"/>
          <w:spacing w:val="-1"/>
          <w:sz w:val="24"/>
          <w:szCs w:val="24"/>
        </w:rPr>
        <w:softHyphen/>
        <w:t>сам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дисциплинам</w:t>
      </w:r>
      <w:r>
        <w:rPr>
          <w:rFonts w:eastAsia="Times New Roman"/>
          <w:spacing w:val="-1"/>
          <w:sz w:val="24"/>
          <w:szCs w:val="24"/>
        </w:rPr>
        <w:t xml:space="preserve"> (</w:t>
      </w:r>
      <w:r>
        <w:rPr>
          <w:rFonts w:eastAsia="Times New Roman" w:cs="Times New Roman"/>
          <w:spacing w:val="-1"/>
          <w:sz w:val="24"/>
          <w:szCs w:val="24"/>
        </w:rPr>
        <w:t>модулям</w:t>
      </w:r>
      <w:r>
        <w:rPr>
          <w:rFonts w:eastAsia="Times New Roman"/>
          <w:spacing w:val="-1"/>
          <w:sz w:val="24"/>
          <w:szCs w:val="24"/>
        </w:rPr>
        <w:t xml:space="preserve">) </w:t>
      </w:r>
      <w:r>
        <w:rPr>
          <w:rFonts w:eastAsia="Times New Roman" w:cs="Times New Roman"/>
          <w:spacing w:val="-1"/>
          <w:sz w:val="24"/>
          <w:szCs w:val="24"/>
        </w:rPr>
        <w:t>образовательной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программы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или</w:t>
      </w:r>
      <w:r>
        <w:rPr>
          <w:rFonts w:eastAsia="Times New Roman"/>
          <w:spacing w:val="-1"/>
          <w:sz w:val="24"/>
          <w:szCs w:val="24"/>
        </w:rPr>
        <w:t xml:space="preserve"> </w:t>
      </w:r>
      <w:proofErr w:type="spellStart"/>
      <w:r>
        <w:rPr>
          <w:rFonts w:eastAsia="Times New Roman" w:cs="Times New Roman"/>
          <w:spacing w:val="-1"/>
          <w:sz w:val="24"/>
          <w:szCs w:val="24"/>
        </w:rPr>
        <w:t>непрохождение</w:t>
      </w:r>
      <w:proofErr w:type="spellEnd"/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промежу</w:t>
      </w:r>
      <w:r>
        <w:rPr>
          <w:rFonts w:eastAsia="Times New Roman" w:cs="Times New Roman"/>
          <w:spacing w:val="-1"/>
          <w:sz w:val="24"/>
          <w:szCs w:val="24"/>
        </w:rPr>
        <w:softHyphen/>
        <w:t>точной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аттестации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отсутствии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уважительных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причин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признаются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академической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за</w:t>
      </w:r>
      <w:r>
        <w:rPr>
          <w:rFonts w:eastAsia="Times New Roman" w:cs="Times New Roman"/>
          <w:spacing w:val="-1"/>
          <w:sz w:val="24"/>
          <w:szCs w:val="24"/>
        </w:rPr>
        <w:softHyphen/>
      </w:r>
      <w:r>
        <w:rPr>
          <w:rFonts w:eastAsia="Times New Roman" w:cs="Times New Roman"/>
          <w:sz w:val="24"/>
          <w:szCs w:val="24"/>
        </w:rPr>
        <w:t>долженностью</w:t>
      </w:r>
      <w:r>
        <w:rPr>
          <w:rFonts w:eastAsia="Times New Roman"/>
          <w:sz w:val="24"/>
          <w:szCs w:val="24"/>
        </w:rPr>
        <w:t xml:space="preserve">. </w:t>
      </w:r>
      <w:proofErr w:type="gramStart"/>
      <w:r>
        <w:rPr>
          <w:rFonts w:eastAsia="Times New Roman" w:cs="Times New Roman"/>
          <w:sz w:val="24"/>
          <w:szCs w:val="24"/>
        </w:rPr>
        <w:t>Обучающиеся</w:t>
      </w:r>
      <w:proofErr w:type="gramEnd"/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обязаны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ликвидировать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академическую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задолженность</w:t>
      </w:r>
      <w:r>
        <w:rPr>
          <w:rFonts w:eastAsia="Times New Roman"/>
          <w:sz w:val="24"/>
          <w:szCs w:val="24"/>
        </w:rPr>
        <w:t>.</w:t>
      </w:r>
    </w:p>
    <w:p w:rsidR="000A0CC4" w:rsidRDefault="00DA46EA">
      <w:pPr>
        <w:shd w:val="clear" w:color="auto" w:fill="FFFFFF"/>
        <w:spacing w:line="274" w:lineRule="exact"/>
        <w:ind w:left="38" w:right="67" w:firstLine="542"/>
        <w:jc w:val="both"/>
      </w:pPr>
      <w:r>
        <w:rPr>
          <w:rFonts w:eastAsia="Times New Roman" w:cs="Times New Roman"/>
          <w:spacing w:val="-1"/>
          <w:sz w:val="24"/>
          <w:szCs w:val="24"/>
        </w:rPr>
        <w:t>Образовательные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организации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родители</w:t>
      </w:r>
      <w:r>
        <w:rPr>
          <w:rFonts w:eastAsia="Times New Roman"/>
          <w:spacing w:val="-1"/>
          <w:sz w:val="24"/>
          <w:szCs w:val="24"/>
        </w:rPr>
        <w:t xml:space="preserve"> (</w:t>
      </w:r>
      <w:r>
        <w:rPr>
          <w:rFonts w:eastAsia="Times New Roman" w:cs="Times New Roman"/>
          <w:spacing w:val="-1"/>
          <w:sz w:val="24"/>
          <w:szCs w:val="24"/>
        </w:rPr>
        <w:t>законные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представители</w:t>
      </w:r>
      <w:r>
        <w:rPr>
          <w:rFonts w:eastAsia="Times New Roman"/>
          <w:spacing w:val="-1"/>
          <w:sz w:val="24"/>
          <w:szCs w:val="24"/>
        </w:rPr>
        <w:t xml:space="preserve">) </w:t>
      </w:r>
      <w:r>
        <w:rPr>
          <w:rFonts w:eastAsia="Times New Roman" w:cs="Times New Roman"/>
          <w:spacing w:val="-1"/>
          <w:sz w:val="24"/>
          <w:szCs w:val="24"/>
        </w:rPr>
        <w:t>несовершенно</w:t>
      </w:r>
      <w:r>
        <w:rPr>
          <w:rFonts w:eastAsia="Times New Roman" w:cs="Times New Roman"/>
          <w:spacing w:val="-1"/>
          <w:sz w:val="24"/>
          <w:szCs w:val="24"/>
        </w:rPr>
        <w:softHyphen/>
      </w:r>
      <w:r>
        <w:rPr>
          <w:rFonts w:eastAsia="Times New Roman" w:cs="Times New Roman"/>
          <w:spacing w:val="-2"/>
          <w:sz w:val="24"/>
          <w:szCs w:val="24"/>
        </w:rPr>
        <w:t>летнего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обучающегося</w:t>
      </w:r>
      <w:r>
        <w:rPr>
          <w:rFonts w:eastAsia="Times New Roman"/>
          <w:spacing w:val="-2"/>
          <w:sz w:val="24"/>
          <w:szCs w:val="24"/>
        </w:rPr>
        <w:t xml:space="preserve">, </w:t>
      </w:r>
      <w:r>
        <w:rPr>
          <w:rFonts w:eastAsia="Times New Roman" w:cs="Times New Roman"/>
          <w:spacing w:val="-2"/>
          <w:sz w:val="24"/>
          <w:szCs w:val="24"/>
        </w:rPr>
        <w:t>обеспечивающие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получение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обучающимся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общего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образования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 xml:space="preserve">в </w:t>
      </w:r>
      <w:r>
        <w:rPr>
          <w:rFonts w:eastAsia="Times New Roman" w:cs="Times New Roman"/>
          <w:spacing w:val="-1"/>
          <w:sz w:val="24"/>
          <w:szCs w:val="24"/>
        </w:rPr>
        <w:t>форме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семейного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образования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обязаны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создать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условия</w:t>
      </w:r>
      <w:r>
        <w:rPr>
          <w:rFonts w:eastAsia="Times New Roman"/>
          <w:spacing w:val="-1"/>
          <w:sz w:val="24"/>
          <w:szCs w:val="24"/>
        </w:rPr>
        <w:t xml:space="preserve"> </w:t>
      </w:r>
      <w:proofErr w:type="gramStart"/>
      <w:r>
        <w:rPr>
          <w:rFonts w:eastAsia="Times New Roman" w:cs="Times New Roman"/>
          <w:spacing w:val="-1"/>
          <w:sz w:val="24"/>
          <w:szCs w:val="24"/>
        </w:rPr>
        <w:t>обучающемуся</w:t>
      </w:r>
      <w:proofErr w:type="gramEnd"/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для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ликвидации академической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задолженности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обеспечить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контроль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за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своевременностью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ее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ликвида</w:t>
      </w:r>
      <w:r>
        <w:rPr>
          <w:rFonts w:eastAsia="Times New Roman" w:cs="Times New Roman"/>
          <w:spacing w:val="-1"/>
          <w:sz w:val="24"/>
          <w:szCs w:val="24"/>
        </w:rPr>
        <w:softHyphen/>
      </w:r>
      <w:r>
        <w:rPr>
          <w:rFonts w:eastAsia="Times New Roman" w:cs="Times New Roman"/>
          <w:sz w:val="24"/>
          <w:szCs w:val="24"/>
        </w:rPr>
        <w:t>ции</w:t>
      </w:r>
      <w:r>
        <w:rPr>
          <w:rFonts w:eastAsia="Times New Roman"/>
          <w:sz w:val="24"/>
          <w:szCs w:val="24"/>
        </w:rPr>
        <w:t>.</w:t>
      </w:r>
    </w:p>
    <w:p w:rsidR="000A0CC4" w:rsidRDefault="00DA46EA">
      <w:pPr>
        <w:shd w:val="clear" w:color="auto" w:fill="FFFFFF"/>
        <w:spacing w:before="14" w:line="274" w:lineRule="exact"/>
        <w:ind w:left="48" w:right="53" w:firstLine="538"/>
        <w:jc w:val="both"/>
      </w:pPr>
      <w:r>
        <w:rPr>
          <w:rFonts w:eastAsia="Times New Roman" w:cs="Times New Roman"/>
          <w:sz w:val="24"/>
          <w:szCs w:val="24"/>
        </w:rPr>
        <w:t>Обучающиеся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имеющие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академическую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задолженность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вправе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пройти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промежу</w:t>
      </w:r>
      <w:r>
        <w:rPr>
          <w:rFonts w:eastAsia="Times New Roman" w:cs="Times New Roman"/>
          <w:sz w:val="24"/>
          <w:szCs w:val="24"/>
        </w:rPr>
        <w:softHyphen/>
      </w:r>
      <w:r>
        <w:rPr>
          <w:rFonts w:eastAsia="Times New Roman" w:cs="Times New Roman"/>
          <w:spacing w:val="-2"/>
          <w:sz w:val="24"/>
          <w:szCs w:val="24"/>
        </w:rPr>
        <w:t>точную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аттестацию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по</w:t>
      </w:r>
      <w:r>
        <w:rPr>
          <w:rFonts w:eastAsia="Times New Roman"/>
          <w:spacing w:val="-2"/>
          <w:sz w:val="24"/>
          <w:szCs w:val="24"/>
        </w:rPr>
        <w:t xml:space="preserve"> </w:t>
      </w:r>
      <w:proofErr w:type="gramStart"/>
      <w:r>
        <w:rPr>
          <w:rFonts w:eastAsia="Times New Roman" w:cs="Times New Roman"/>
          <w:spacing w:val="-2"/>
          <w:sz w:val="24"/>
          <w:szCs w:val="24"/>
        </w:rPr>
        <w:t>соответствующим</w:t>
      </w:r>
      <w:proofErr w:type="gramEnd"/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учебному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предмету</w:t>
      </w:r>
      <w:r>
        <w:rPr>
          <w:rFonts w:eastAsia="Times New Roman"/>
          <w:spacing w:val="-2"/>
          <w:sz w:val="24"/>
          <w:szCs w:val="24"/>
        </w:rPr>
        <w:t xml:space="preserve">, </w:t>
      </w:r>
      <w:r>
        <w:rPr>
          <w:rFonts w:eastAsia="Times New Roman" w:cs="Times New Roman"/>
          <w:spacing w:val="-2"/>
          <w:sz w:val="24"/>
          <w:szCs w:val="24"/>
        </w:rPr>
        <w:t>курсу</w:t>
      </w:r>
      <w:r>
        <w:rPr>
          <w:rFonts w:eastAsia="Times New Roman"/>
          <w:spacing w:val="-2"/>
          <w:sz w:val="24"/>
          <w:szCs w:val="24"/>
        </w:rPr>
        <w:t xml:space="preserve">, </w:t>
      </w:r>
      <w:r>
        <w:rPr>
          <w:rFonts w:eastAsia="Times New Roman" w:cs="Times New Roman"/>
          <w:spacing w:val="-2"/>
          <w:sz w:val="24"/>
          <w:szCs w:val="24"/>
        </w:rPr>
        <w:t>дисциплине</w:t>
      </w:r>
      <w:r>
        <w:rPr>
          <w:rFonts w:eastAsia="Times New Roman"/>
          <w:spacing w:val="-2"/>
          <w:sz w:val="24"/>
          <w:szCs w:val="24"/>
        </w:rPr>
        <w:t xml:space="preserve"> (</w:t>
      </w:r>
      <w:r>
        <w:rPr>
          <w:rFonts w:eastAsia="Times New Roman" w:cs="Times New Roman"/>
          <w:spacing w:val="-2"/>
          <w:sz w:val="24"/>
          <w:szCs w:val="24"/>
        </w:rPr>
        <w:t>модулю</w:t>
      </w:r>
      <w:r>
        <w:rPr>
          <w:rFonts w:eastAsia="Times New Roman"/>
          <w:spacing w:val="-2"/>
          <w:sz w:val="24"/>
          <w:szCs w:val="24"/>
        </w:rPr>
        <w:t xml:space="preserve">) </w:t>
      </w:r>
      <w:r>
        <w:rPr>
          <w:rFonts w:eastAsia="Times New Roman" w:cs="Times New Roman"/>
          <w:spacing w:val="-1"/>
          <w:sz w:val="24"/>
          <w:szCs w:val="24"/>
        </w:rPr>
        <w:t>не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более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двух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раз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сроки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определяемые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организацией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осуществляющей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образователь</w:t>
      </w:r>
      <w:r>
        <w:rPr>
          <w:rFonts w:eastAsia="Times New Roman" w:cs="Times New Roman"/>
          <w:spacing w:val="-1"/>
          <w:sz w:val="24"/>
          <w:szCs w:val="24"/>
        </w:rPr>
        <w:softHyphen/>
        <w:t>ную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деятельность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в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пределах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одного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года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момента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образования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академической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задол</w:t>
      </w:r>
      <w:r>
        <w:rPr>
          <w:rFonts w:eastAsia="Times New Roman" w:cs="Times New Roman"/>
          <w:spacing w:val="-1"/>
          <w:sz w:val="24"/>
          <w:szCs w:val="24"/>
        </w:rPr>
        <w:softHyphen/>
      </w:r>
      <w:r>
        <w:rPr>
          <w:rFonts w:eastAsia="Times New Roman" w:cs="Times New Roman"/>
          <w:spacing w:val="-2"/>
          <w:sz w:val="24"/>
          <w:szCs w:val="24"/>
        </w:rPr>
        <w:t>женности</w:t>
      </w:r>
      <w:r>
        <w:rPr>
          <w:rFonts w:eastAsia="Times New Roman"/>
          <w:spacing w:val="-2"/>
          <w:sz w:val="24"/>
          <w:szCs w:val="24"/>
        </w:rPr>
        <w:t xml:space="preserve">. </w:t>
      </w:r>
      <w:r>
        <w:rPr>
          <w:rFonts w:eastAsia="Times New Roman" w:cs="Times New Roman"/>
          <w:spacing w:val="-2"/>
          <w:sz w:val="24"/>
          <w:szCs w:val="24"/>
        </w:rPr>
        <w:t>В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указанный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период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не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включаются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время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болезни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обучающегося</w:t>
      </w:r>
      <w:r>
        <w:rPr>
          <w:rFonts w:eastAsia="Times New Roman"/>
          <w:spacing w:val="-2"/>
          <w:sz w:val="24"/>
          <w:szCs w:val="24"/>
        </w:rPr>
        <w:t xml:space="preserve">, </w:t>
      </w:r>
      <w:r>
        <w:rPr>
          <w:rFonts w:eastAsia="Times New Roman" w:cs="Times New Roman"/>
          <w:spacing w:val="-2"/>
          <w:sz w:val="24"/>
          <w:szCs w:val="24"/>
        </w:rPr>
        <w:t xml:space="preserve">нахождение </w:t>
      </w:r>
      <w:r>
        <w:rPr>
          <w:rFonts w:eastAsia="Times New Roman" w:cs="Times New Roman"/>
          <w:spacing w:val="-1"/>
          <w:sz w:val="24"/>
          <w:szCs w:val="24"/>
        </w:rPr>
        <w:t>его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академическом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отпуске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или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отпуске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беременности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родам</w:t>
      </w:r>
      <w:r>
        <w:rPr>
          <w:rFonts w:eastAsia="Times New Roman"/>
          <w:spacing w:val="-1"/>
          <w:sz w:val="24"/>
          <w:szCs w:val="24"/>
        </w:rPr>
        <w:t xml:space="preserve">. </w:t>
      </w:r>
      <w:r>
        <w:rPr>
          <w:rFonts w:eastAsia="Times New Roman" w:cs="Times New Roman"/>
          <w:spacing w:val="-1"/>
          <w:sz w:val="24"/>
          <w:szCs w:val="24"/>
        </w:rPr>
        <w:t>Не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допускается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взи</w:t>
      </w:r>
      <w:r>
        <w:rPr>
          <w:rFonts w:eastAsia="Times New Roman" w:cs="Times New Roman"/>
          <w:spacing w:val="-1"/>
          <w:sz w:val="24"/>
          <w:szCs w:val="24"/>
        </w:rPr>
        <w:softHyphen/>
      </w:r>
      <w:r>
        <w:rPr>
          <w:rFonts w:eastAsia="Times New Roman" w:cs="Times New Roman"/>
          <w:spacing w:val="-2"/>
          <w:sz w:val="24"/>
          <w:szCs w:val="24"/>
        </w:rPr>
        <w:t>мание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платы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с</w:t>
      </w:r>
      <w:r>
        <w:rPr>
          <w:rFonts w:eastAsia="Times New Roman"/>
          <w:spacing w:val="-2"/>
          <w:sz w:val="24"/>
          <w:szCs w:val="24"/>
        </w:rPr>
        <w:t xml:space="preserve"> </w:t>
      </w:r>
      <w:proofErr w:type="gramStart"/>
      <w:r>
        <w:rPr>
          <w:rFonts w:eastAsia="Times New Roman" w:cs="Times New Roman"/>
          <w:spacing w:val="-2"/>
          <w:sz w:val="24"/>
          <w:szCs w:val="24"/>
        </w:rPr>
        <w:t>обучающихся</w:t>
      </w:r>
      <w:proofErr w:type="gramEnd"/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за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прохождение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промежуточной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аттестации</w:t>
      </w:r>
      <w:r>
        <w:rPr>
          <w:rFonts w:eastAsia="Times New Roman"/>
          <w:spacing w:val="-2"/>
          <w:sz w:val="24"/>
          <w:szCs w:val="24"/>
        </w:rPr>
        <w:t xml:space="preserve">. </w:t>
      </w:r>
      <w:r>
        <w:rPr>
          <w:rFonts w:eastAsia="Times New Roman" w:cs="Times New Roman"/>
          <w:spacing w:val="-2"/>
          <w:sz w:val="24"/>
          <w:szCs w:val="24"/>
        </w:rPr>
        <w:t>Для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 xml:space="preserve">проведения </w:t>
      </w:r>
      <w:r>
        <w:rPr>
          <w:rFonts w:eastAsia="Times New Roman" w:cs="Times New Roman"/>
          <w:spacing w:val="-1"/>
          <w:sz w:val="24"/>
          <w:szCs w:val="24"/>
        </w:rPr>
        <w:t>промежуточной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аттестации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второй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раз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образовательной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организацией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создается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ко</w:t>
      </w:r>
      <w:r>
        <w:rPr>
          <w:rFonts w:eastAsia="Times New Roman" w:cs="Times New Roman"/>
          <w:spacing w:val="-1"/>
          <w:sz w:val="24"/>
          <w:szCs w:val="24"/>
        </w:rPr>
        <w:softHyphen/>
      </w:r>
      <w:r>
        <w:rPr>
          <w:rFonts w:eastAsia="Times New Roman" w:cs="Times New Roman"/>
          <w:sz w:val="24"/>
          <w:szCs w:val="24"/>
        </w:rPr>
        <w:t>миссия</w:t>
      </w:r>
      <w:r>
        <w:rPr>
          <w:rFonts w:eastAsia="Times New Roman"/>
          <w:sz w:val="24"/>
          <w:szCs w:val="24"/>
        </w:rPr>
        <w:t>.</w:t>
      </w:r>
    </w:p>
    <w:p w:rsidR="000A0CC4" w:rsidRDefault="00DA46EA">
      <w:pPr>
        <w:shd w:val="clear" w:color="auto" w:fill="FFFFFF"/>
        <w:spacing w:before="5" w:line="274" w:lineRule="exact"/>
        <w:ind w:left="77" w:right="48" w:firstLine="528"/>
        <w:jc w:val="both"/>
      </w:pPr>
      <w:proofErr w:type="gramStart"/>
      <w:r>
        <w:rPr>
          <w:rFonts w:eastAsia="Times New Roman" w:cs="Times New Roman"/>
          <w:sz w:val="24"/>
          <w:szCs w:val="24"/>
        </w:rPr>
        <w:t>Обучающиеся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не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прошедшие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промежуточной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аттестации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уважительным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причи</w:t>
      </w:r>
      <w:r>
        <w:rPr>
          <w:rFonts w:eastAsia="Times New Roman" w:cs="Times New Roman"/>
          <w:sz w:val="24"/>
          <w:szCs w:val="24"/>
        </w:rPr>
        <w:softHyphen/>
        <w:t>нам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или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имеющие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академическую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задолженность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переводятся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следующий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класс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или 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следующий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курс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условно</w:t>
      </w:r>
      <w:r>
        <w:rPr>
          <w:rFonts w:eastAsia="Times New Roman"/>
          <w:sz w:val="24"/>
          <w:szCs w:val="24"/>
        </w:rPr>
        <w:t>.</w:t>
      </w:r>
      <w:proofErr w:type="gramEnd"/>
    </w:p>
    <w:p w:rsidR="000A0CC4" w:rsidRDefault="00DA46EA">
      <w:pPr>
        <w:shd w:val="clear" w:color="auto" w:fill="FFFFFF"/>
        <w:spacing w:line="274" w:lineRule="exact"/>
        <w:ind w:left="77" w:right="34" w:firstLine="538"/>
        <w:jc w:val="both"/>
      </w:pPr>
      <w:proofErr w:type="gramStart"/>
      <w:r>
        <w:rPr>
          <w:rFonts w:eastAsia="Times New Roman" w:cs="Times New Roman"/>
          <w:spacing w:val="-2"/>
          <w:sz w:val="24"/>
          <w:szCs w:val="24"/>
        </w:rPr>
        <w:t>Обучающиеся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в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образовательной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организации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образовательным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программам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на</w:t>
      </w:r>
      <w:r>
        <w:rPr>
          <w:rFonts w:eastAsia="Times New Roman" w:cs="Times New Roman"/>
          <w:spacing w:val="-2"/>
          <w:sz w:val="24"/>
          <w:szCs w:val="24"/>
        </w:rPr>
        <w:softHyphen/>
      </w:r>
      <w:r>
        <w:rPr>
          <w:rFonts w:eastAsia="Times New Roman" w:cs="Times New Roman"/>
          <w:sz w:val="24"/>
          <w:szCs w:val="24"/>
        </w:rPr>
        <w:t>чального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общего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основного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общего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среднего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общего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образования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не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ликвидировав</w:t>
      </w:r>
      <w:r>
        <w:rPr>
          <w:rFonts w:eastAsia="Times New Roman" w:cs="Times New Roman"/>
          <w:sz w:val="24"/>
          <w:szCs w:val="24"/>
        </w:rPr>
        <w:softHyphen/>
      </w:r>
      <w:r>
        <w:rPr>
          <w:rFonts w:eastAsia="Times New Roman" w:cs="Times New Roman"/>
          <w:spacing w:val="-1"/>
          <w:sz w:val="24"/>
          <w:szCs w:val="24"/>
        </w:rPr>
        <w:t>шие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установленные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сроки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академической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задолженности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момента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ее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образования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по усмотрению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их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родителей</w:t>
      </w:r>
      <w:r>
        <w:rPr>
          <w:rFonts w:eastAsia="Times New Roman"/>
          <w:spacing w:val="-1"/>
          <w:sz w:val="24"/>
          <w:szCs w:val="24"/>
        </w:rPr>
        <w:t xml:space="preserve"> (</w:t>
      </w:r>
      <w:r>
        <w:rPr>
          <w:rFonts w:eastAsia="Times New Roman" w:cs="Times New Roman"/>
          <w:spacing w:val="-1"/>
          <w:sz w:val="24"/>
          <w:szCs w:val="24"/>
        </w:rPr>
        <w:t>законных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представителей</w:t>
      </w:r>
      <w:r>
        <w:rPr>
          <w:rFonts w:eastAsia="Times New Roman"/>
          <w:spacing w:val="-1"/>
          <w:sz w:val="24"/>
          <w:szCs w:val="24"/>
        </w:rPr>
        <w:t xml:space="preserve">) </w:t>
      </w:r>
      <w:r>
        <w:rPr>
          <w:rFonts w:eastAsia="Times New Roman" w:cs="Times New Roman"/>
          <w:spacing w:val="-1"/>
          <w:sz w:val="24"/>
          <w:szCs w:val="24"/>
        </w:rPr>
        <w:t>оставляются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на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повторное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обуче</w:t>
      </w:r>
      <w:r>
        <w:rPr>
          <w:rFonts w:eastAsia="Times New Roman" w:cs="Times New Roman"/>
          <w:spacing w:val="-1"/>
          <w:sz w:val="24"/>
          <w:szCs w:val="24"/>
        </w:rPr>
        <w:softHyphen/>
        <w:t>ние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переводятся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на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обучение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адаптированным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образовательным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программам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соот</w:t>
      </w:r>
      <w:r>
        <w:rPr>
          <w:rFonts w:eastAsia="Times New Roman" w:cs="Times New Roman"/>
          <w:spacing w:val="-1"/>
          <w:sz w:val="24"/>
          <w:szCs w:val="24"/>
        </w:rPr>
        <w:softHyphen/>
      </w:r>
      <w:r>
        <w:rPr>
          <w:rFonts w:eastAsia="Times New Roman" w:cs="Times New Roman"/>
          <w:sz w:val="24"/>
          <w:szCs w:val="24"/>
        </w:rPr>
        <w:t>ветствии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рекомендациями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 w:cs="Times New Roman"/>
          <w:sz w:val="24"/>
          <w:szCs w:val="24"/>
        </w:rPr>
        <w:t>психолого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 w:cs="Times New Roman"/>
          <w:sz w:val="24"/>
          <w:szCs w:val="24"/>
        </w:rPr>
        <w:t>медико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 w:cs="Times New Roman"/>
          <w:sz w:val="24"/>
          <w:szCs w:val="24"/>
        </w:rPr>
        <w:t>педагогической</w:t>
      </w:r>
      <w:proofErr w:type="spellEnd"/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комиссии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либо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обуче</w:t>
      </w:r>
      <w:r>
        <w:rPr>
          <w:rFonts w:eastAsia="Times New Roman" w:cs="Times New Roman"/>
          <w:sz w:val="24"/>
          <w:szCs w:val="24"/>
        </w:rPr>
        <w:softHyphen/>
        <w:t>ние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индивидуальному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учебному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плану</w:t>
      </w:r>
      <w:r>
        <w:rPr>
          <w:rFonts w:eastAsia="Times New Roman"/>
          <w:sz w:val="24"/>
          <w:szCs w:val="24"/>
        </w:rPr>
        <w:t>.</w:t>
      </w:r>
      <w:proofErr w:type="gramEnd"/>
    </w:p>
    <w:p w:rsidR="000A0CC4" w:rsidRDefault="00DA46EA">
      <w:pPr>
        <w:shd w:val="clear" w:color="auto" w:fill="FFFFFF"/>
        <w:spacing w:line="274" w:lineRule="exact"/>
        <w:ind w:left="96" w:right="24" w:firstLine="528"/>
        <w:jc w:val="both"/>
      </w:pPr>
      <w:r>
        <w:rPr>
          <w:rFonts w:eastAsia="Times New Roman" w:cs="Times New Roman"/>
          <w:spacing w:val="-1"/>
          <w:sz w:val="24"/>
          <w:szCs w:val="24"/>
        </w:rPr>
        <w:t>Обучающиеся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образовательным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программам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начального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общего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основного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</w:t>
      </w:r>
      <w:r>
        <w:rPr>
          <w:rFonts w:eastAsia="Times New Roman" w:cs="Times New Roman"/>
          <w:spacing w:val="-1"/>
          <w:sz w:val="24"/>
          <w:szCs w:val="24"/>
        </w:rPr>
        <w:softHyphen/>
      </w:r>
      <w:r>
        <w:rPr>
          <w:rFonts w:eastAsia="Times New Roman" w:cs="Times New Roman"/>
          <w:sz w:val="24"/>
          <w:szCs w:val="24"/>
        </w:rPr>
        <w:t>щего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среднего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общего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образования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форме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семейного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образования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не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ликвидиро</w:t>
      </w:r>
      <w:r>
        <w:rPr>
          <w:rFonts w:eastAsia="Times New Roman" w:cs="Times New Roman"/>
          <w:sz w:val="24"/>
          <w:szCs w:val="24"/>
        </w:rPr>
        <w:softHyphen/>
      </w:r>
      <w:r>
        <w:rPr>
          <w:rFonts w:eastAsia="Times New Roman" w:cs="Times New Roman"/>
          <w:spacing w:val="-2"/>
          <w:sz w:val="24"/>
          <w:szCs w:val="24"/>
        </w:rPr>
        <w:t>вавшие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в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установленные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сроки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академической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задолженности</w:t>
      </w:r>
      <w:r>
        <w:rPr>
          <w:rFonts w:eastAsia="Times New Roman"/>
          <w:spacing w:val="-2"/>
          <w:sz w:val="24"/>
          <w:szCs w:val="24"/>
        </w:rPr>
        <w:t xml:space="preserve">, </w:t>
      </w:r>
      <w:r>
        <w:rPr>
          <w:rFonts w:eastAsia="Times New Roman" w:cs="Times New Roman"/>
          <w:spacing w:val="-2"/>
          <w:sz w:val="24"/>
          <w:szCs w:val="24"/>
        </w:rPr>
        <w:t>продолжают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получать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об</w:t>
      </w:r>
      <w:r>
        <w:rPr>
          <w:rFonts w:eastAsia="Times New Roman" w:cs="Times New Roman"/>
          <w:spacing w:val="-2"/>
          <w:sz w:val="24"/>
          <w:szCs w:val="24"/>
        </w:rPr>
        <w:softHyphen/>
      </w:r>
      <w:r>
        <w:rPr>
          <w:rFonts w:eastAsia="Times New Roman" w:cs="Times New Roman"/>
          <w:sz w:val="24"/>
          <w:szCs w:val="24"/>
        </w:rPr>
        <w:t>разование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образовательной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организации»</w:t>
      </w:r>
      <w:r>
        <w:rPr>
          <w:rFonts w:eastAsia="Times New Roman"/>
          <w:sz w:val="24"/>
          <w:szCs w:val="24"/>
        </w:rPr>
        <w:t>.</w:t>
      </w:r>
    </w:p>
    <w:p w:rsidR="000A0CC4" w:rsidRDefault="00DA46EA">
      <w:pPr>
        <w:shd w:val="clear" w:color="auto" w:fill="FFFFFF"/>
        <w:spacing w:line="274" w:lineRule="exact"/>
        <w:ind w:left="101" w:firstLine="370"/>
        <w:jc w:val="both"/>
      </w:pPr>
      <w:r>
        <w:rPr>
          <w:sz w:val="24"/>
          <w:szCs w:val="24"/>
        </w:rPr>
        <w:t xml:space="preserve">1.8. </w:t>
      </w:r>
      <w:r>
        <w:rPr>
          <w:rFonts w:eastAsia="Times New Roman" w:cs="Times New Roman"/>
          <w:sz w:val="24"/>
          <w:szCs w:val="24"/>
        </w:rPr>
        <w:t>Пункт</w:t>
      </w:r>
      <w:r>
        <w:rPr>
          <w:rFonts w:eastAsia="Times New Roman"/>
          <w:sz w:val="24"/>
          <w:szCs w:val="24"/>
        </w:rPr>
        <w:t xml:space="preserve"> 5.21. </w:t>
      </w:r>
      <w:r>
        <w:rPr>
          <w:rFonts w:eastAsia="Times New Roman" w:cs="Times New Roman"/>
          <w:sz w:val="24"/>
          <w:szCs w:val="24"/>
        </w:rPr>
        <w:t>раздела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lang w:val="en-US"/>
        </w:rPr>
        <w:t>V</w:t>
      </w:r>
      <w:r w:rsidRPr="00C70108"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изложить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новой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редакции</w:t>
      </w:r>
      <w:r>
        <w:rPr>
          <w:rFonts w:eastAsia="Times New Roman"/>
          <w:sz w:val="24"/>
          <w:szCs w:val="24"/>
        </w:rPr>
        <w:t xml:space="preserve">: </w:t>
      </w:r>
      <w:r>
        <w:rPr>
          <w:rFonts w:eastAsia="Times New Roman" w:cs="Times New Roman"/>
          <w:sz w:val="24"/>
          <w:szCs w:val="24"/>
        </w:rPr>
        <w:t>«Освоение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учащимися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основ</w:t>
      </w:r>
      <w:r>
        <w:rPr>
          <w:rFonts w:eastAsia="Times New Roman" w:cs="Times New Roman"/>
          <w:sz w:val="24"/>
          <w:szCs w:val="24"/>
        </w:rPr>
        <w:softHyphen/>
      </w:r>
      <w:r>
        <w:rPr>
          <w:rFonts w:eastAsia="Times New Roman" w:cs="Times New Roman"/>
          <w:spacing w:val="-1"/>
          <w:sz w:val="24"/>
          <w:szCs w:val="24"/>
        </w:rPr>
        <w:t>ных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образовательных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программ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основного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общего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среднего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общего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образования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за</w:t>
      </w:r>
      <w:r>
        <w:rPr>
          <w:rFonts w:eastAsia="Times New Roman" w:cs="Times New Roman"/>
          <w:spacing w:val="-1"/>
          <w:sz w:val="24"/>
          <w:szCs w:val="24"/>
        </w:rPr>
        <w:softHyphen/>
        <w:t>вершается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государственной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итоговой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аттестацией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которая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является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обязательной</w:t>
      </w:r>
      <w:r>
        <w:rPr>
          <w:rFonts w:eastAsia="Times New Roman"/>
          <w:spacing w:val="-1"/>
          <w:sz w:val="24"/>
          <w:szCs w:val="24"/>
        </w:rPr>
        <w:t xml:space="preserve">. </w:t>
      </w:r>
      <w:r>
        <w:rPr>
          <w:rFonts w:eastAsia="Times New Roman" w:cs="Times New Roman"/>
          <w:spacing w:val="-1"/>
          <w:sz w:val="24"/>
          <w:szCs w:val="24"/>
        </w:rPr>
        <w:t>Пла</w:t>
      </w:r>
      <w:r>
        <w:rPr>
          <w:rFonts w:eastAsia="Times New Roman" w:cs="Times New Roman"/>
          <w:spacing w:val="-1"/>
          <w:sz w:val="24"/>
          <w:szCs w:val="24"/>
        </w:rPr>
        <w:softHyphen/>
        <w:t>та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</w:t>
      </w:r>
      <w:r>
        <w:rPr>
          <w:rFonts w:eastAsia="Times New Roman"/>
          <w:spacing w:val="-1"/>
          <w:sz w:val="24"/>
          <w:szCs w:val="24"/>
        </w:rPr>
        <w:t xml:space="preserve"> </w:t>
      </w:r>
      <w:proofErr w:type="gramStart"/>
      <w:r>
        <w:rPr>
          <w:rFonts w:eastAsia="Times New Roman" w:cs="Times New Roman"/>
          <w:spacing w:val="-1"/>
          <w:sz w:val="24"/>
          <w:szCs w:val="24"/>
        </w:rPr>
        <w:t>обучающихся</w:t>
      </w:r>
      <w:proofErr w:type="gramEnd"/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за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прохождение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государственной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итоговой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аттестации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не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взимается</w:t>
      </w:r>
      <w:r>
        <w:rPr>
          <w:rFonts w:eastAsia="Times New Roman"/>
          <w:spacing w:val="-1"/>
          <w:sz w:val="24"/>
          <w:szCs w:val="24"/>
        </w:rPr>
        <w:t xml:space="preserve">. </w:t>
      </w:r>
      <w:r>
        <w:rPr>
          <w:rFonts w:eastAsia="Times New Roman" w:cs="Times New Roman"/>
          <w:spacing w:val="-1"/>
          <w:sz w:val="24"/>
          <w:szCs w:val="24"/>
        </w:rPr>
        <w:t>К государственной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итоговой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аттестации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допускается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обучающийся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не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имеющий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академи</w:t>
      </w:r>
      <w:r>
        <w:rPr>
          <w:rFonts w:eastAsia="Times New Roman" w:cs="Times New Roman"/>
          <w:spacing w:val="-1"/>
          <w:sz w:val="24"/>
          <w:szCs w:val="24"/>
        </w:rPr>
        <w:softHyphen/>
      </w:r>
      <w:r>
        <w:rPr>
          <w:rFonts w:eastAsia="Times New Roman" w:cs="Times New Roman"/>
          <w:spacing w:val="-2"/>
          <w:sz w:val="24"/>
          <w:szCs w:val="24"/>
        </w:rPr>
        <w:t>ческой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задолженности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и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в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полном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объеме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выполнивший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учебный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план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или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индивидуаль</w:t>
      </w:r>
      <w:r>
        <w:rPr>
          <w:rFonts w:eastAsia="Times New Roman" w:cs="Times New Roman"/>
          <w:spacing w:val="-2"/>
          <w:sz w:val="24"/>
          <w:szCs w:val="24"/>
        </w:rPr>
        <w:softHyphen/>
        <w:t>ный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учебный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план</w:t>
      </w:r>
      <w:r>
        <w:rPr>
          <w:rFonts w:eastAsia="Times New Roman"/>
          <w:spacing w:val="-2"/>
          <w:sz w:val="24"/>
          <w:szCs w:val="24"/>
        </w:rPr>
        <w:t xml:space="preserve">, </w:t>
      </w:r>
      <w:r>
        <w:rPr>
          <w:rFonts w:eastAsia="Times New Roman" w:cs="Times New Roman"/>
          <w:spacing w:val="-2"/>
          <w:sz w:val="24"/>
          <w:szCs w:val="24"/>
        </w:rPr>
        <w:t>если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иное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не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установлено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порядком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проведения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государственной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ито</w:t>
      </w:r>
      <w:r>
        <w:rPr>
          <w:rFonts w:eastAsia="Times New Roman" w:cs="Times New Roman"/>
          <w:spacing w:val="-2"/>
          <w:sz w:val="24"/>
          <w:szCs w:val="24"/>
        </w:rPr>
        <w:softHyphen/>
      </w:r>
      <w:r>
        <w:rPr>
          <w:rFonts w:eastAsia="Times New Roman" w:cs="Times New Roman"/>
          <w:spacing w:val="-1"/>
          <w:sz w:val="24"/>
          <w:szCs w:val="24"/>
        </w:rPr>
        <w:t>говой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аттестации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соответствующим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образовательным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программам</w:t>
      </w:r>
      <w:r>
        <w:rPr>
          <w:rFonts w:eastAsia="Times New Roman"/>
          <w:spacing w:val="-1"/>
          <w:sz w:val="24"/>
          <w:szCs w:val="24"/>
        </w:rPr>
        <w:t xml:space="preserve">. </w:t>
      </w:r>
      <w:r>
        <w:rPr>
          <w:rFonts w:eastAsia="Times New Roman" w:cs="Times New Roman"/>
          <w:spacing w:val="-1"/>
          <w:sz w:val="24"/>
          <w:szCs w:val="24"/>
        </w:rPr>
        <w:t>Лицам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успешно прошедшим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государственную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итоговую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аттестацию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образовательным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программам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ос</w:t>
      </w:r>
      <w:r>
        <w:rPr>
          <w:rFonts w:eastAsia="Times New Roman"/>
          <w:spacing w:val="-1"/>
          <w:sz w:val="24"/>
          <w:szCs w:val="24"/>
        </w:rPr>
        <w:t>-</w:t>
      </w:r>
    </w:p>
    <w:p w:rsidR="000A0CC4" w:rsidRDefault="000A0CC4">
      <w:pPr>
        <w:shd w:val="clear" w:color="auto" w:fill="FFFFFF"/>
        <w:spacing w:line="274" w:lineRule="exact"/>
        <w:ind w:left="101" w:firstLine="370"/>
        <w:jc w:val="both"/>
        <w:sectPr w:rsidR="000A0CC4">
          <w:pgSz w:w="13109" w:h="19027"/>
          <w:pgMar w:top="1440" w:right="1440" w:bottom="360" w:left="1440" w:header="720" w:footer="720" w:gutter="0"/>
          <w:cols w:space="60"/>
          <w:noEndnote/>
        </w:sectPr>
      </w:pPr>
    </w:p>
    <w:p w:rsidR="000A0CC4" w:rsidRPr="00C70108" w:rsidRDefault="00C70108">
      <w:pPr>
        <w:shd w:val="clear" w:color="auto" w:fill="FFFFFF"/>
        <w:ind w:left="5453"/>
      </w:pPr>
      <w:r>
        <w:rPr>
          <w:i/>
          <w:iCs/>
          <w:sz w:val="24"/>
          <w:szCs w:val="24"/>
        </w:rPr>
        <w:lastRenderedPageBreak/>
        <w:t>3</w:t>
      </w:r>
    </w:p>
    <w:p w:rsidR="000A0CC4" w:rsidRDefault="00DA46EA">
      <w:pPr>
        <w:shd w:val="clear" w:color="auto" w:fill="FFFFFF"/>
        <w:spacing w:before="154" w:line="274" w:lineRule="exact"/>
        <w:ind w:left="5" w:right="34"/>
        <w:jc w:val="both"/>
      </w:pPr>
      <w:proofErr w:type="spellStart"/>
      <w:r>
        <w:rPr>
          <w:rFonts w:eastAsia="Times New Roman" w:cs="Times New Roman"/>
          <w:spacing w:val="-1"/>
          <w:sz w:val="24"/>
          <w:szCs w:val="24"/>
        </w:rPr>
        <w:t>новного</w:t>
      </w:r>
      <w:proofErr w:type="spellEnd"/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общего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среднего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общего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образования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выдается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аттестат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основном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общем или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среднем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общем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образовании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подтверждающий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получение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общего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образования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со</w:t>
      </w:r>
      <w:r>
        <w:rPr>
          <w:rFonts w:eastAsia="Times New Roman" w:cs="Times New Roman"/>
          <w:spacing w:val="-1"/>
          <w:sz w:val="24"/>
          <w:szCs w:val="24"/>
        </w:rPr>
        <w:softHyphen/>
      </w:r>
      <w:r>
        <w:rPr>
          <w:rFonts w:eastAsia="Times New Roman" w:cs="Times New Roman"/>
          <w:sz w:val="24"/>
          <w:szCs w:val="24"/>
        </w:rPr>
        <w:t>ответствующего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уровня</w:t>
      </w:r>
      <w:r>
        <w:rPr>
          <w:rFonts w:eastAsia="Times New Roman"/>
          <w:sz w:val="24"/>
          <w:szCs w:val="24"/>
        </w:rPr>
        <w:t xml:space="preserve">. </w:t>
      </w:r>
      <w:r>
        <w:rPr>
          <w:rFonts w:eastAsia="Times New Roman" w:cs="Times New Roman"/>
          <w:sz w:val="24"/>
          <w:szCs w:val="24"/>
        </w:rPr>
        <w:t>Лицам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не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прошедшим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государственной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итоговой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 xml:space="preserve">аттестации </w:t>
      </w:r>
      <w:r>
        <w:rPr>
          <w:rFonts w:eastAsia="Times New Roman" w:cs="Times New Roman"/>
          <w:spacing w:val="-2"/>
          <w:sz w:val="24"/>
          <w:szCs w:val="24"/>
        </w:rPr>
        <w:t>или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получившим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на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государственной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итоговой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аттестации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неудовлетворительные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резуль</w:t>
      </w:r>
      <w:r>
        <w:rPr>
          <w:rFonts w:eastAsia="Times New Roman" w:cs="Times New Roman"/>
          <w:spacing w:val="-2"/>
          <w:sz w:val="24"/>
          <w:szCs w:val="24"/>
        </w:rPr>
        <w:softHyphen/>
      </w:r>
      <w:r>
        <w:rPr>
          <w:rFonts w:eastAsia="Times New Roman" w:cs="Times New Roman"/>
          <w:spacing w:val="-1"/>
          <w:sz w:val="24"/>
          <w:szCs w:val="24"/>
        </w:rPr>
        <w:t>таты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также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лицам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освоившим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часть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образовательной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программы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основного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общего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 xml:space="preserve">и </w:t>
      </w:r>
      <w:r>
        <w:rPr>
          <w:rFonts w:eastAsia="Times New Roman" w:cs="Times New Roman"/>
          <w:spacing w:val="-2"/>
          <w:sz w:val="24"/>
          <w:szCs w:val="24"/>
        </w:rPr>
        <w:t>среднего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общего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образования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и</w:t>
      </w:r>
      <w:r>
        <w:rPr>
          <w:rFonts w:eastAsia="Times New Roman"/>
          <w:spacing w:val="-2"/>
          <w:sz w:val="24"/>
          <w:szCs w:val="24"/>
        </w:rPr>
        <w:t xml:space="preserve"> (</w:t>
      </w:r>
      <w:r>
        <w:rPr>
          <w:rFonts w:eastAsia="Times New Roman" w:cs="Times New Roman"/>
          <w:spacing w:val="-2"/>
          <w:sz w:val="24"/>
          <w:szCs w:val="24"/>
        </w:rPr>
        <w:t>или</w:t>
      </w:r>
      <w:r>
        <w:rPr>
          <w:rFonts w:eastAsia="Times New Roman"/>
          <w:spacing w:val="-2"/>
          <w:sz w:val="24"/>
          <w:szCs w:val="24"/>
        </w:rPr>
        <w:t xml:space="preserve">) </w:t>
      </w:r>
      <w:r>
        <w:rPr>
          <w:rFonts w:eastAsia="Times New Roman" w:cs="Times New Roman"/>
          <w:spacing w:val="-2"/>
          <w:sz w:val="24"/>
          <w:szCs w:val="24"/>
        </w:rPr>
        <w:t>отчисленным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из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образовательной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организации</w:t>
      </w:r>
      <w:r>
        <w:rPr>
          <w:rFonts w:eastAsia="Times New Roman"/>
          <w:spacing w:val="-2"/>
          <w:sz w:val="24"/>
          <w:szCs w:val="24"/>
        </w:rPr>
        <w:t xml:space="preserve">, </w:t>
      </w:r>
      <w:r>
        <w:rPr>
          <w:rFonts w:eastAsia="Times New Roman" w:cs="Times New Roman"/>
          <w:spacing w:val="-2"/>
          <w:sz w:val="24"/>
          <w:szCs w:val="24"/>
        </w:rPr>
        <w:t>вы</w:t>
      </w:r>
      <w:r>
        <w:rPr>
          <w:rFonts w:eastAsia="Times New Roman" w:cs="Times New Roman"/>
          <w:spacing w:val="-2"/>
          <w:sz w:val="24"/>
          <w:szCs w:val="24"/>
        </w:rPr>
        <w:softHyphen/>
      </w:r>
      <w:r>
        <w:rPr>
          <w:rFonts w:eastAsia="Times New Roman" w:cs="Times New Roman"/>
          <w:spacing w:val="-1"/>
          <w:sz w:val="24"/>
          <w:szCs w:val="24"/>
        </w:rPr>
        <w:t>дается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справка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обучении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или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периоде</w:t>
      </w:r>
      <w:r>
        <w:rPr>
          <w:rFonts w:eastAsia="Times New Roman"/>
          <w:spacing w:val="-1"/>
          <w:sz w:val="24"/>
          <w:szCs w:val="24"/>
        </w:rPr>
        <w:t xml:space="preserve"> </w:t>
      </w:r>
      <w:proofErr w:type="gramStart"/>
      <w:r>
        <w:rPr>
          <w:rFonts w:eastAsia="Times New Roman" w:cs="Times New Roman"/>
          <w:spacing w:val="-1"/>
          <w:sz w:val="24"/>
          <w:szCs w:val="24"/>
        </w:rPr>
        <w:t>обучения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образцу</w:t>
      </w:r>
      <w:proofErr w:type="gramEnd"/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самостоятельно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уста</w:t>
      </w:r>
      <w:r>
        <w:rPr>
          <w:rFonts w:eastAsia="Times New Roman" w:cs="Times New Roman"/>
          <w:spacing w:val="-1"/>
          <w:sz w:val="24"/>
          <w:szCs w:val="24"/>
        </w:rPr>
        <w:softHyphen/>
      </w:r>
      <w:r>
        <w:rPr>
          <w:rFonts w:eastAsia="Times New Roman" w:cs="Times New Roman"/>
          <w:sz w:val="24"/>
          <w:szCs w:val="24"/>
        </w:rPr>
        <w:t>навливаемому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образовательной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организацией</w:t>
      </w:r>
      <w:r>
        <w:rPr>
          <w:rFonts w:eastAsia="Times New Roman"/>
          <w:sz w:val="24"/>
          <w:szCs w:val="24"/>
        </w:rPr>
        <w:t>.</w:t>
      </w:r>
    </w:p>
    <w:p w:rsidR="000A0CC4" w:rsidRDefault="00DA46EA">
      <w:pPr>
        <w:shd w:val="clear" w:color="auto" w:fill="FFFFFF"/>
        <w:spacing w:before="5" w:line="274" w:lineRule="exact"/>
        <w:ind w:left="19" w:right="5" w:firstLine="518"/>
        <w:jc w:val="both"/>
      </w:pPr>
      <w:proofErr w:type="gramStart"/>
      <w:r>
        <w:rPr>
          <w:rFonts w:eastAsia="Times New Roman" w:cs="Times New Roman"/>
          <w:spacing w:val="-1"/>
          <w:sz w:val="24"/>
          <w:szCs w:val="24"/>
        </w:rPr>
        <w:t>Лица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осваивающие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основную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образовательную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программу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форме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самообразова</w:t>
      </w:r>
      <w:r>
        <w:rPr>
          <w:rFonts w:eastAsia="Times New Roman" w:cs="Times New Roman"/>
          <w:spacing w:val="-1"/>
          <w:sz w:val="24"/>
          <w:szCs w:val="24"/>
        </w:rPr>
        <w:softHyphen/>
        <w:t>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или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семейного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образования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либо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обучавшиеся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не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имеющей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государственной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ак</w:t>
      </w:r>
      <w:r>
        <w:rPr>
          <w:rFonts w:eastAsia="Times New Roman" w:cs="Times New Roman"/>
          <w:spacing w:val="-1"/>
          <w:sz w:val="24"/>
          <w:szCs w:val="24"/>
        </w:rPr>
        <w:softHyphen/>
        <w:t>кредитации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образовательной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программе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вправе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пройти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экстерном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промежуточную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го</w:t>
      </w:r>
      <w:r>
        <w:rPr>
          <w:rFonts w:eastAsia="Times New Roman" w:cs="Times New Roman"/>
          <w:spacing w:val="-1"/>
          <w:sz w:val="24"/>
          <w:szCs w:val="24"/>
        </w:rPr>
        <w:softHyphen/>
        <w:t>сударственную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итоговую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аттестацию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организации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осуществляющей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образовательную деятельность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соответствующей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имеющей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государственную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аккредитацию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образова</w:t>
      </w:r>
      <w:r>
        <w:rPr>
          <w:rFonts w:eastAsia="Times New Roman" w:cs="Times New Roman"/>
          <w:spacing w:val="-1"/>
          <w:sz w:val="24"/>
          <w:szCs w:val="24"/>
        </w:rPr>
        <w:softHyphen/>
        <w:t>тельной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программе</w:t>
      </w:r>
      <w:r>
        <w:rPr>
          <w:rFonts w:eastAsia="Times New Roman"/>
          <w:spacing w:val="-1"/>
          <w:sz w:val="24"/>
          <w:szCs w:val="24"/>
        </w:rPr>
        <w:t>.</w:t>
      </w:r>
      <w:proofErr w:type="gramEnd"/>
      <w:r>
        <w:rPr>
          <w:rFonts w:eastAsia="Times New Roman"/>
          <w:spacing w:val="-1"/>
          <w:sz w:val="24"/>
          <w:szCs w:val="24"/>
        </w:rPr>
        <w:t xml:space="preserve"> </w:t>
      </w:r>
      <w:proofErr w:type="gramStart"/>
      <w:r>
        <w:rPr>
          <w:rFonts w:eastAsia="Times New Roman" w:cs="Times New Roman"/>
          <w:spacing w:val="-1"/>
          <w:sz w:val="24"/>
          <w:szCs w:val="24"/>
        </w:rPr>
        <w:t>Указанные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лица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не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имеющие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основного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общего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или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среднего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обще</w:t>
      </w:r>
      <w:r>
        <w:rPr>
          <w:rFonts w:eastAsia="Times New Roman" w:cs="Times New Roman"/>
          <w:spacing w:val="-1"/>
          <w:sz w:val="24"/>
          <w:szCs w:val="24"/>
        </w:rPr>
        <w:softHyphen/>
        <w:t>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образования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вправе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пройти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экстерном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промежуточную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государственную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итоговую аттестацию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организации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осуществляющей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образовательную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деятельность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соответ</w:t>
      </w:r>
      <w:r>
        <w:rPr>
          <w:rFonts w:eastAsia="Times New Roman" w:cs="Times New Roman"/>
          <w:spacing w:val="-1"/>
          <w:sz w:val="24"/>
          <w:szCs w:val="24"/>
        </w:rPr>
        <w:softHyphen/>
      </w:r>
      <w:r>
        <w:rPr>
          <w:rFonts w:eastAsia="Times New Roman" w:cs="Times New Roman"/>
          <w:spacing w:val="-2"/>
          <w:sz w:val="24"/>
          <w:szCs w:val="24"/>
        </w:rPr>
        <w:t>ствующей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имеющей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государственную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аккредитацию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основной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общеобразовательной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про</w:t>
      </w:r>
      <w:r>
        <w:rPr>
          <w:rFonts w:eastAsia="Times New Roman" w:cs="Times New Roman"/>
          <w:spacing w:val="-2"/>
          <w:sz w:val="24"/>
          <w:szCs w:val="24"/>
        </w:rPr>
        <w:softHyphen/>
      </w:r>
      <w:r>
        <w:rPr>
          <w:rFonts w:eastAsia="Times New Roman" w:cs="Times New Roman"/>
          <w:spacing w:val="-1"/>
          <w:sz w:val="24"/>
          <w:szCs w:val="24"/>
        </w:rPr>
        <w:t>грамме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бесплатно</w:t>
      </w:r>
      <w:r>
        <w:rPr>
          <w:rFonts w:eastAsia="Times New Roman"/>
          <w:spacing w:val="-1"/>
          <w:sz w:val="24"/>
          <w:szCs w:val="24"/>
        </w:rPr>
        <w:t>.</w:t>
      </w:r>
      <w:proofErr w:type="gramEnd"/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прохождении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аттестации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экстерны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пользуются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 xml:space="preserve">академическими </w:t>
      </w:r>
      <w:r>
        <w:rPr>
          <w:rFonts w:eastAsia="Times New Roman" w:cs="Times New Roman"/>
          <w:spacing w:val="-2"/>
          <w:sz w:val="24"/>
          <w:szCs w:val="24"/>
        </w:rPr>
        <w:t>правами</w:t>
      </w:r>
      <w:r>
        <w:rPr>
          <w:rFonts w:eastAsia="Times New Roman"/>
          <w:spacing w:val="-2"/>
          <w:sz w:val="24"/>
          <w:szCs w:val="24"/>
        </w:rPr>
        <w:t xml:space="preserve"> </w:t>
      </w:r>
      <w:proofErr w:type="gramStart"/>
      <w:r>
        <w:rPr>
          <w:rFonts w:eastAsia="Times New Roman" w:cs="Times New Roman"/>
          <w:spacing w:val="-2"/>
          <w:sz w:val="24"/>
          <w:szCs w:val="24"/>
        </w:rPr>
        <w:t>обучающихся</w:t>
      </w:r>
      <w:proofErr w:type="gramEnd"/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соответствующей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образовательной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программе</w:t>
      </w:r>
      <w:r>
        <w:rPr>
          <w:rFonts w:eastAsia="Times New Roman"/>
          <w:spacing w:val="-2"/>
          <w:sz w:val="24"/>
          <w:szCs w:val="24"/>
        </w:rPr>
        <w:t>.</w:t>
      </w:r>
    </w:p>
    <w:p w:rsidR="000A0CC4" w:rsidRDefault="00DA46EA" w:rsidP="00C70108">
      <w:pPr>
        <w:numPr>
          <w:ilvl w:val="0"/>
          <w:numId w:val="3"/>
        </w:numPr>
        <w:shd w:val="clear" w:color="auto" w:fill="FFFFFF"/>
        <w:tabs>
          <w:tab w:val="left" w:pos="869"/>
        </w:tabs>
        <w:spacing w:line="274" w:lineRule="exact"/>
        <w:ind w:left="53" w:firstLine="528"/>
        <w:jc w:val="both"/>
        <w:rPr>
          <w:spacing w:val="-15"/>
          <w:sz w:val="24"/>
          <w:szCs w:val="24"/>
        </w:rPr>
      </w:pPr>
      <w:r>
        <w:rPr>
          <w:rFonts w:eastAsia="Times New Roman" w:cs="Times New Roman"/>
          <w:spacing w:val="-2"/>
          <w:sz w:val="24"/>
          <w:szCs w:val="24"/>
        </w:rPr>
        <w:t>Настоящее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постановление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подлежит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размещению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на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официальном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сайте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админи</w:t>
      </w:r>
      <w:r>
        <w:rPr>
          <w:rFonts w:eastAsia="Times New Roman" w:cs="Times New Roman"/>
          <w:spacing w:val="-2"/>
          <w:sz w:val="24"/>
          <w:szCs w:val="24"/>
        </w:rPr>
        <w:softHyphen/>
      </w:r>
      <w:r>
        <w:rPr>
          <w:rFonts w:eastAsia="Times New Roman" w:cs="Times New Roman"/>
          <w:sz w:val="24"/>
          <w:szCs w:val="24"/>
        </w:rPr>
        <w:t>страции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Тяжинского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муниципального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района</w:t>
      </w:r>
      <w:r>
        <w:rPr>
          <w:rFonts w:eastAsia="Times New Roman"/>
          <w:sz w:val="24"/>
          <w:szCs w:val="24"/>
        </w:rPr>
        <w:t>.</w:t>
      </w:r>
    </w:p>
    <w:p w:rsidR="000A0CC4" w:rsidRDefault="00DA46EA" w:rsidP="00C70108">
      <w:pPr>
        <w:numPr>
          <w:ilvl w:val="0"/>
          <w:numId w:val="3"/>
        </w:numPr>
        <w:shd w:val="clear" w:color="auto" w:fill="FFFFFF"/>
        <w:tabs>
          <w:tab w:val="left" w:pos="869"/>
        </w:tabs>
        <w:spacing w:line="274" w:lineRule="exact"/>
        <w:ind w:left="581"/>
        <w:rPr>
          <w:spacing w:val="-11"/>
          <w:sz w:val="24"/>
          <w:szCs w:val="24"/>
        </w:rPr>
      </w:pPr>
      <w:r>
        <w:rPr>
          <w:rFonts w:eastAsia="Times New Roman" w:cs="Times New Roman"/>
          <w:spacing w:val="-2"/>
          <w:sz w:val="24"/>
          <w:szCs w:val="24"/>
        </w:rPr>
        <w:t>Настоящее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постановление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вступает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в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силу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со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дня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подписания</w:t>
      </w:r>
      <w:r>
        <w:rPr>
          <w:rFonts w:eastAsia="Times New Roman"/>
          <w:spacing w:val="-2"/>
          <w:sz w:val="24"/>
          <w:szCs w:val="24"/>
        </w:rPr>
        <w:t>.</w:t>
      </w:r>
    </w:p>
    <w:p w:rsidR="000A0CC4" w:rsidRDefault="00DA46EA" w:rsidP="00C70108">
      <w:pPr>
        <w:numPr>
          <w:ilvl w:val="0"/>
          <w:numId w:val="3"/>
        </w:numPr>
        <w:shd w:val="clear" w:color="auto" w:fill="FFFFFF"/>
        <w:tabs>
          <w:tab w:val="left" w:pos="869"/>
        </w:tabs>
        <w:spacing w:after="758" w:line="274" w:lineRule="exact"/>
        <w:ind w:left="53" w:firstLine="528"/>
        <w:rPr>
          <w:spacing w:val="-14"/>
          <w:sz w:val="24"/>
          <w:szCs w:val="24"/>
        </w:rPr>
      </w:pPr>
      <w:proofErr w:type="gramStart"/>
      <w:r>
        <w:rPr>
          <w:rFonts w:eastAsia="Times New Roman" w:cs="Times New Roman"/>
          <w:spacing w:val="-2"/>
          <w:sz w:val="24"/>
          <w:szCs w:val="24"/>
        </w:rPr>
        <w:t>Контроль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за</w:t>
      </w:r>
      <w:proofErr w:type="gramEnd"/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исполнением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настоящего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постановления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возложить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на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 xml:space="preserve">заместителя </w:t>
      </w:r>
      <w:r>
        <w:rPr>
          <w:rFonts w:eastAsia="Times New Roman" w:cs="Times New Roman"/>
          <w:sz w:val="24"/>
          <w:szCs w:val="24"/>
        </w:rPr>
        <w:t>главы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Тяжинского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муниципального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района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социальным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вопросам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Коновалову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>.</w:t>
      </w:r>
    </w:p>
    <w:p w:rsidR="000A0CC4" w:rsidRDefault="000A0CC4" w:rsidP="00B425AF">
      <w:pPr>
        <w:numPr>
          <w:ilvl w:val="0"/>
          <w:numId w:val="3"/>
        </w:numPr>
        <w:shd w:val="clear" w:color="auto" w:fill="FFFFFF"/>
        <w:tabs>
          <w:tab w:val="left" w:pos="869"/>
        </w:tabs>
        <w:spacing w:after="758" w:line="274" w:lineRule="exact"/>
        <w:ind w:left="53" w:firstLine="528"/>
        <w:rPr>
          <w:spacing w:val="-14"/>
          <w:sz w:val="24"/>
          <w:szCs w:val="24"/>
        </w:rPr>
        <w:sectPr w:rsidR="000A0CC4">
          <w:pgSz w:w="11909" w:h="16834"/>
          <w:pgMar w:top="1440" w:right="1178" w:bottom="720" w:left="574" w:header="720" w:footer="720" w:gutter="0"/>
          <w:cols w:space="60"/>
          <w:noEndnote/>
        </w:sectPr>
      </w:pPr>
    </w:p>
    <w:p w:rsidR="000A0CC4" w:rsidRDefault="000A0CC4">
      <w:pPr>
        <w:framePr w:h="2256" w:hSpace="38" w:wrap="notBeside" w:vAnchor="text" w:hAnchor="margin" w:x="1868" w:y="1"/>
        <w:rPr>
          <w:sz w:val="24"/>
          <w:szCs w:val="24"/>
        </w:rPr>
      </w:pPr>
    </w:p>
    <w:p w:rsidR="000A0CC4" w:rsidRDefault="00DA46EA" w:rsidP="00C70108">
      <w:pPr>
        <w:framePr w:w="3917" w:h="552" w:hRule="exact" w:hSpace="38" w:wrap="notBeside" w:vAnchor="text" w:hAnchor="margin" w:x="-556" w:y="527"/>
        <w:shd w:val="clear" w:color="auto" w:fill="FFFFFF"/>
        <w:spacing w:line="274" w:lineRule="exact"/>
      </w:pPr>
      <w:r>
        <w:rPr>
          <w:rFonts w:eastAsia="Times New Roman" w:cs="Times New Roman"/>
          <w:b/>
          <w:bCs/>
          <w:spacing w:val="-2"/>
          <w:sz w:val="24"/>
          <w:szCs w:val="24"/>
        </w:rPr>
        <w:t>Глава</w:t>
      </w:r>
      <w:r>
        <w:rPr>
          <w:rFonts w:eastAsia="Times New Roman"/>
          <w:b/>
          <w:bCs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spacing w:val="-2"/>
          <w:sz w:val="24"/>
          <w:szCs w:val="24"/>
        </w:rPr>
        <w:t xml:space="preserve">Тяжинского </w:t>
      </w:r>
      <w:r>
        <w:rPr>
          <w:rFonts w:eastAsia="Times New Roman" w:cs="Times New Roman"/>
          <w:b/>
          <w:bCs/>
          <w:sz w:val="24"/>
          <w:szCs w:val="24"/>
        </w:rPr>
        <w:t>муниципального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sz w:val="24"/>
          <w:szCs w:val="24"/>
        </w:rPr>
        <w:t>ра</w:t>
      </w:r>
      <w:r w:rsidR="00C70108">
        <w:rPr>
          <w:rFonts w:eastAsia="Times New Roman" w:cs="Times New Roman"/>
          <w:b/>
          <w:bCs/>
          <w:sz w:val="24"/>
          <w:szCs w:val="24"/>
        </w:rPr>
        <w:t>йона</w:t>
      </w:r>
    </w:p>
    <w:p w:rsidR="006F348E" w:rsidRDefault="006F348E">
      <w:pPr>
        <w:shd w:val="clear" w:color="auto" w:fill="FFFFFF"/>
        <w:spacing w:before="787"/>
      </w:pPr>
    </w:p>
    <w:p w:rsidR="006F348E" w:rsidRDefault="006F348E" w:rsidP="006F348E">
      <w:pPr>
        <w:shd w:val="clear" w:color="auto" w:fill="FFFFFF"/>
        <w:spacing w:before="835" w:line="182" w:lineRule="exact"/>
        <w:ind w:left="5"/>
      </w:pPr>
      <w:proofErr w:type="spellStart"/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Исп</w:t>
      </w:r>
      <w:proofErr w:type="spellEnd"/>
      <w:proofErr w:type="gram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Абразумова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О.В. Тел: 29-0-01</w:t>
      </w:r>
    </w:p>
    <w:p w:rsidR="00DA46EA" w:rsidRPr="006F348E" w:rsidRDefault="00DA46EA">
      <w:pPr>
        <w:shd w:val="clear" w:color="auto" w:fill="FFFFFF"/>
        <w:spacing w:before="787"/>
        <w:rPr>
          <w:b/>
          <w:sz w:val="24"/>
          <w:szCs w:val="24"/>
        </w:rPr>
      </w:pPr>
      <w:r>
        <w:br w:type="column"/>
      </w:r>
      <w:r w:rsidR="006F348E" w:rsidRPr="006F348E">
        <w:rPr>
          <w:b/>
          <w:sz w:val="24"/>
          <w:szCs w:val="24"/>
        </w:rPr>
        <w:lastRenderedPageBreak/>
        <w:t>С</w:t>
      </w:r>
      <w:r w:rsidRPr="006F348E">
        <w:rPr>
          <w:rFonts w:eastAsia="Times New Roman"/>
          <w:b/>
          <w:bCs/>
          <w:spacing w:val="-6"/>
          <w:sz w:val="24"/>
          <w:szCs w:val="24"/>
        </w:rPr>
        <w:t>.</w:t>
      </w:r>
      <w:r w:rsidRPr="006F348E">
        <w:rPr>
          <w:rFonts w:eastAsia="Times New Roman" w:cs="Times New Roman"/>
          <w:b/>
          <w:bCs/>
          <w:spacing w:val="-6"/>
          <w:sz w:val="24"/>
          <w:szCs w:val="24"/>
        </w:rPr>
        <w:t>Н</w:t>
      </w:r>
      <w:r w:rsidRPr="006F348E">
        <w:rPr>
          <w:rFonts w:eastAsia="Times New Roman"/>
          <w:b/>
          <w:bCs/>
          <w:spacing w:val="-6"/>
          <w:sz w:val="24"/>
          <w:szCs w:val="24"/>
        </w:rPr>
        <w:t>.</w:t>
      </w:r>
      <w:r w:rsidRPr="006F348E">
        <w:rPr>
          <w:rFonts w:eastAsia="Times New Roman" w:cs="Times New Roman"/>
          <w:b/>
          <w:bCs/>
          <w:spacing w:val="-6"/>
          <w:sz w:val="24"/>
          <w:szCs w:val="24"/>
        </w:rPr>
        <w:t>Кошкин</w:t>
      </w:r>
    </w:p>
    <w:sectPr w:rsidR="00DA46EA" w:rsidRPr="006F348E" w:rsidSect="000A0CC4">
      <w:type w:val="continuous"/>
      <w:pgSz w:w="11909" w:h="16834"/>
      <w:pgMar w:top="1440" w:right="2033" w:bottom="720" w:left="1212" w:header="720" w:footer="720" w:gutter="0"/>
      <w:cols w:num="2" w:space="720" w:equalWidth="0">
        <w:col w:w="1502" w:space="5813"/>
        <w:col w:w="1348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97654"/>
    <w:multiLevelType w:val="singleLevel"/>
    <w:tmpl w:val="30A4643C"/>
    <w:lvl w:ilvl="0">
      <w:start w:val="1"/>
      <w:numFmt w:val="decimal"/>
      <w:lvlText w:val="1.%1."/>
      <w:legacy w:legacy="1" w:legacySpace="0" w:legacyIndent="470"/>
      <w:lvlJc w:val="left"/>
      <w:rPr>
        <w:rFonts w:ascii="Arial" w:hAnsi="Arial" w:cs="Arial" w:hint="default"/>
      </w:rPr>
    </w:lvl>
  </w:abstractNum>
  <w:abstractNum w:abstractNumId="1">
    <w:nsid w:val="2D170C89"/>
    <w:multiLevelType w:val="singleLevel"/>
    <w:tmpl w:val="1AB61974"/>
    <w:lvl w:ilvl="0">
      <w:start w:val="4"/>
      <w:numFmt w:val="decimal"/>
      <w:lvlText w:val="1.%1."/>
      <w:legacy w:legacy="1" w:legacySpace="0" w:legacyIndent="504"/>
      <w:lvlJc w:val="left"/>
      <w:rPr>
        <w:rFonts w:ascii="Arial" w:hAnsi="Arial" w:cs="Arial" w:hint="default"/>
      </w:rPr>
    </w:lvl>
  </w:abstractNum>
  <w:abstractNum w:abstractNumId="2">
    <w:nsid w:val="5C574A92"/>
    <w:multiLevelType w:val="singleLevel"/>
    <w:tmpl w:val="22CA0FD6"/>
    <w:lvl w:ilvl="0">
      <w:start w:val="2"/>
      <w:numFmt w:val="decimal"/>
      <w:lvlText w:val="%1."/>
      <w:legacy w:legacy="1" w:legacySpace="0" w:legacyIndent="288"/>
      <w:lvlJc w:val="left"/>
      <w:rPr>
        <w:rFonts w:ascii="Arial" w:hAnsi="Arial" w:cs="Arial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63743A"/>
    <w:rsid w:val="000A0CC4"/>
    <w:rsid w:val="0063743A"/>
    <w:rsid w:val="006F348E"/>
    <w:rsid w:val="00B425AF"/>
    <w:rsid w:val="00C70108"/>
    <w:rsid w:val="00DA4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CC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25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25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1247</Words>
  <Characters>7111</Characters>
  <Application>Microsoft Office Word</Application>
  <DocSecurity>0</DocSecurity>
  <Lines>59</Lines>
  <Paragraphs>16</Paragraphs>
  <ScaleCrop>false</ScaleCrop>
  <Company>Grizli777</Company>
  <LinksUpToDate>false</LinksUpToDate>
  <CharactersWithSpaces>8342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Aup_1</dc:creator>
  <cp:lastModifiedBy>Aup_1</cp:lastModifiedBy>
  <cp:revision>4</cp:revision>
  <dcterms:created xsi:type="dcterms:W3CDTF">2017-01-25T08:11:00Z</dcterms:created>
  <dcterms:modified xsi:type="dcterms:W3CDTF">2017-01-25T08:13:00Z</dcterms:modified>
</cp:coreProperties>
</file>